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0A64" w14:textId="1D097EA3" w:rsidR="00383C8D" w:rsidRPr="00BF4AF8" w:rsidRDefault="007377D5" w:rsidP="00383C8D">
      <w:pPr>
        <w:jc w:val="center"/>
      </w:pPr>
      <w:r w:rsidRPr="00BF4AF8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2" behindDoc="0" locked="1" layoutInCell="1" allowOverlap="1" wp14:anchorId="104BE712" wp14:editId="7E5DA7C0">
                <wp:simplePos x="0" y="0"/>
                <wp:positionH relativeFrom="margin">
                  <wp:posOffset>-738505</wp:posOffset>
                </wp:positionH>
                <wp:positionV relativeFrom="paragraph">
                  <wp:posOffset>-220345</wp:posOffset>
                </wp:positionV>
                <wp:extent cx="7230110" cy="10201910"/>
                <wp:effectExtent l="0" t="0" r="8890" b="8890"/>
                <wp:wrapNone/>
                <wp:docPr id="378519881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0110" cy="10201910"/>
                          <a:chOff x="-32867" y="70262"/>
                          <a:chExt cx="7230718" cy="10205169"/>
                        </a:xfrm>
                      </wpg:grpSpPr>
                      <wpg:grpSp>
                        <wpg:cNvPr id="855252019" name="object 14"/>
                        <wpg:cNvGrpSpPr/>
                        <wpg:grpSpPr>
                          <a:xfrm>
                            <a:off x="-32867" y="70262"/>
                            <a:ext cx="93588" cy="10205169"/>
                            <a:chOff x="-36029" y="23571"/>
                            <a:chExt cx="102597" cy="10666567"/>
                          </a:xfrm>
                        </wpg:grpSpPr>
                        <wps:wsp>
                          <wps:cNvPr id="2031485151" name="object 15"/>
                          <wps:cNvSpPr/>
                          <wps:spPr>
                            <a:xfrm>
                              <a:off x="-36027" y="23571"/>
                              <a:ext cx="102595" cy="35749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585" h="3587750">
                                  <a:moveTo>
                                    <a:pt x="108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87241"/>
                                  </a:lnTo>
                                  <a:lnTo>
                                    <a:pt x="108000" y="3587241"/>
                                  </a:lnTo>
                                  <a:lnTo>
                                    <a:pt x="108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330846930" name="object 16"/>
                          <wps:cNvSpPr/>
                          <wps:spPr>
                            <a:xfrm>
                              <a:off x="-36029" y="3575512"/>
                              <a:ext cx="102594" cy="35749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585" h="3516629">
                                  <a:moveTo>
                                    <a:pt x="108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6541"/>
                                  </a:lnTo>
                                  <a:lnTo>
                                    <a:pt x="108000" y="3516541"/>
                                  </a:lnTo>
                                  <a:lnTo>
                                    <a:pt x="108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567245900" name="object 17"/>
                          <wps:cNvSpPr/>
                          <wps:spPr>
                            <a:xfrm>
                              <a:off x="-36029" y="7115199"/>
                              <a:ext cx="102594" cy="35749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585" h="3588384">
                                  <a:moveTo>
                                    <a:pt x="108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88219"/>
                                  </a:lnTo>
                                  <a:lnTo>
                                    <a:pt x="108000" y="3588219"/>
                                  </a:lnTo>
                                  <a:lnTo>
                                    <a:pt x="108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</wps:spPr>
                          <wps:bodyPr wrap="square" lIns="0" tIns="0" rIns="0" bIns="0" rtlCol="0"/>
                        </wps:wsp>
                      </wpg:grpSp>
                      <wpg:grpSp>
                        <wpg:cNvPr id="1531553813" name="object 14"/>
                        <wpg:cNvGrpSpPr/>
                        <wpg:grpSpPr>
                          <a:xfrm>
                            <a:off x="7098660" y="73218"/>
                            <a:ext cx="99191" cy="10186616"/>
                            <a:chOff x="-37092" y="76167"/>
                            <a:chExt cx="109319" cy="10597841"/>
                          </a:xfrm>
                        </wpg:grpSpPr>
                        <wps:wsp>
                          <wps:cNvPr id="1008653385" name="object 15"/>
                          <wps:cNvSpPr/>
                          <wps:spPr>
                            <a:xfrm>
                              <a:off x="-30913" y="76167"/>
                              <a:ext cx="103140" cy="3558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585" h="3587750">
                                  <a:moveTo>
                                    <a:pt x="108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87241"/>
                                  </a:lnTo>
                                  <a:lnTo>
                                    <a:pt x="108000" y="3587241"/>
                                  </a:lnTo>
                                  <a:lnTo>
                                    <a:pt x="108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966862978" name="object 16"/>
                          <wps:cNvSpPr/>
                          <wps:spPr>
                            <a:xfrm>
                              <a:off x="-34660" y="3560973"/>
                              <a:ext cx="103140" cy="3558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585" h="3516629">
                                  <a:moveTo>
                                    <a:pt x="108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6541"/>
                                  </a:lnTo>
                                  <a:lnTo>
                                    <a:pt x="108000" y="3516541"/>
                                  </a:lnTo>
                                  <a:lnTo>
                                    <a:pt x="108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</wps:spPr>
                          <wps:txbx>
                            <w:txbxContent>
                              <w:p w14:paraId="3988AF04" w14:textId="311BE9C1" w:rsidR="0040156A" w:rsidRDefault="0040156A" w:rsidP="0040156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0" tIns="0" rIns="0" bIns="0" rtlCol="0"/>
                        </wps:wsp>
                        <wps:wsp>
                          <wps:cNvPr id="198366836" name="object 17"/>
                          <wps:cNvSpPr/>
                          <wps:spPr>
                            <a:xfrm>
                              <a:off x="-37092" y="7115455"/>
                              <a:ext cx="103151" cy="35585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585" h="3588384">
                                  <a:moveTo>
                                    <a:pt x="108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88219"/>
                                  </a:lnTo>
                                  <a:lnTo>
                                    <a:pt x="108000" y="3588219"/>
                                  </a:lnTo>
                                  <a:lnTo>
                                    <a:pt x="108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</wps:spPr>
                          <wps:bodyPr wrap="square" lIns="0" tIns="0" rIns="0" bIns="0" rtlCol="0"/>
                        </wps:wsp>
                      </wpg:grpSp>
                      <wpg:grpSp>
                        <wpg:cNvPr id="133398363" name="object 18"/>
                        <wpg:cNvGrpSpPr/>
                        <wpg:grpSpPr>
                          <a:xfrm>
                            <a:off x="55659" y="10177669"/>
                            <a:ext cx="7129772" cy="96410"/>
                            <a:chOff x="0" y="0"/>
                            <a:chExt cx="7570989" cy="100655"/>
                          </a:xfrm>
                        </wpg:grpSpPr>
                        <wps:wsp>
                          <wps:cNvPr id="1628211146" name="object 19"/>
                          <wps:cNvSpPr/>
                          <wps:spPr>
                            <a:xfrm>
                              <a:off x="5040350" y="0"/>
                              <a:ext cx="2530639" cy="977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19679" h="108584">
                                  <a:moveTo>
                                    <a:pt x="25196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000"/>
                                  </a:lnTo>
                                  <a:lnTo>
                                    <a:pt x="2519641" y="108000"/>
                                  </a:lnTo>
                                  <a:lnTo>
                                    <a:pt x="25196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175069937" name="object 20"/>
                          <wps:cNvSpPr/>
                          <wps:spPr>
                            <a:xfrm>
                              <a:off x="2520351" y="2930"/>
                              <a:ext cx="2526816" cy="977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20315" h="108584">
                                  <a:moveTo>
                                    <a:pt x="25200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000"/>
                                  </a:lnTo>
                                  <a:lnTo>
                                    <a:pt x="2520010" y="108000"/>
                                  </a:lnTo>
                                  <a:lnTo>
                                    <a:pt x="25200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504834407" name="object 21"/>
                          <wps:cNvSpPr/>
                          <wps:spPr>
                            <a:xfrm>
                              <a:off x="0" y="2929"/>
                              <a:ext cx="2526816" cy="977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20950" h="108584">
                                  <a:moveTo>
                                    <a:pt x="2520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000"/>
                                  </a:lnTo>
                                  <a:lnTo>
                                    <a:pt x="2520353" y="108000"/>
                                  </a:lnTo>
                                  <a:lnTo>
                                    <a:pt x="25203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BE712" id="Groupe 5" o:spid="_x0000_s1026" style="position:absolute;left:0;text-align:left;margin-left:-58.15pt;margin-top:-17.35pt;width:569.3pt;height:803.3pt;z-index:251658242;mso-position-horizontal-relative:margin;mso-width-relative:margin;mso-height-relative:margin" coordorigin="-328,702" coordsize="72307,10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">
                <v:group id="object 14" o:spid="_x0000_s1027" style="position:absolute;left:-328;top:702;width:935;height:102052" coordorigin="-360,235" coordsize="1025,10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">
                  <v:shape id="object 15" o:spid="_x0000_s1028" style="position:absolute;left:-360;top:235;width:1025;height:35750;visibility:visible;mso-wrap-style:square;v-text-anchor:top" coordsize="10858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" path="m108000,l,,,3587241r108000,l108000,xe" fillcolor="#00aeef" stroked="f">
                    <v:path arrowok="t"/>
                  </v:shape>
                  <v:shape id="object 16" o:spid="_x0000_s1029" style="position:absolute;left:-360;top:35755;width:1025;height:35749;visibility:visible;mso-wrap-style:square;v-text-anchor:top" coordsize="108585,35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" path="m108000,l,,,3516541r108000,l108000,xe" fillcolor="#262261" stroked="f">
                    <v:path arrowok="t"/>
                  </v:shape>
                  <v:shape id="object 17" o:spid="_x0000_s1030" style="position:absolute;left:-360;top:71151;width:1025;height:35750;visibility:visible;mso-wrap-style:square;v-text-anchor:top" coordsize="108585,358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" path="m108000,l,,,3588219r108000,l108000,xe" fillcolor="#00aeef" stroked="f">
                    <v:path arrowok="t"/>
                  </v:shape>
                </v:group>
                <v:group id="object 14" o:spid="_x0000_s1031" style="position:absolute;left:70986;top:732;width:992;height:101866" coordorigin="-370,761" coordsize="1093,10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">
                  <v:shape id="object 15" o:spid="_x0000_s1032" style="position:absolute;left:-309;top:761;width:1031;height:35586;visibility:visible;mso-wrap-style:square;v-text-anchor:top" coordsize="10858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" path="m108000,l,,,3587241r108000,l108000,xe" fillcolor="#00aeef" stroked="f">
                    <v:path arrowok="t"/>
                  </v:shape>
                  <v:shape id="object 16" o:spid="_x0000_s1033" style="position:absolute;left:-346;top:35609;width:1030;height:35586;visibility:visible;mso-wrap-style:square;v-text-anchor:top" coordsize="108585,3516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" adj="-11796480,,5400" path="m108000,l,,,3516541r108000,l108000,xe" fillcolor="#262261" stroked="f">
                    <v:stroke joinstyle="miter"/>
                    <v:formulas/>
                    <v:path arrowok="t" o:connecttype="custom" textboxrect="0,0,108585,3516629"/>
                    <v:textbox inset="0,0,0,0">
                      <w:txbxContent>
                        <w:p w14:paraId="3988AF04" w14:textId="311BE9C1" w:rsidR="0040156A" w:rsidRDefault="0040156A" w:rsidP="0040156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object 17" o:spid="_x0000_s1034" style="position:absolute;left:-370;top:71154;width:1030;height:35586;visibility:visible;mso-wrap-style:square;v-text-anchor:top" coordsize="108585,358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" path="m108000,l,,,3588219r108000,l108000,xe" fillcolor="#00aeef" stroked="f">
                    <v:path arrowok="t"/>
                  </v:shape>
                </v:group>
                <v:group id="object 18" o:spid="_x0000_s1035" style="position:absolute;left:556;top:101776;width:71298;height:964" coordsize="75709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">
                  <v:shape id="object 19" o:spid="_x0000_s1036" style="position:absolute;left:50403;width:25306;height:977;visibility:visible;mso-wrap-style:square;v-text-anchor:top" coordsize="2519679,1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" path="m2519641,l,,,108000r2519641,l2519641,xe" fillcolor="#00aeef" stroked="f">
                    <v:path arrowok="t"/>
                  </v:shape>
                  <v:shape id="object 20" o:spid="_x0000_s1037" style="position:absolute;left:25203;top:29;width:25268;height:977;visibility:visible;mso-wrap-style:square;v-text-anchor:top" coordsize="2520315,1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" path="m2520010,l,,,108000r2520010,l2520010,xe" fillcolor="#262261" stroked="f">
                    <v:path arrowok="t"/>
                  </v:shape>
                  <v:shape id="object 21" o:spid="_x0000_s1038" style="position:absolute;top:29;width:25268;height:977;visibility:visible;mso-wrap-style:square;v-text-anchor:top" coordsize="2520950,1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" path="m2520353,l,,,108000r2520353,l2520353,xe" fillcolor="#00aeef" stroked="f">
                    <v:path arrowok="t"/>
                  </v:shape>
                </v:group>
                <w10:wrap anchorx="margin"/>
                <w10:anchorlock/>
              </v:group>
            </w:pict>
          </mc:Fallback>
        </mc:AlternateContent>
      </w:r>
      <w:r w:rsidR="00316970" w:rsidRPr="00BF4AF8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1" behindDoc="0" locked="1" layoutInCell="1" allowOverlap="1" wp14:anchorId="04C4236C" wp14:editId="389D024C">
                <wp:simplePos x="0" y="0"/>
                <wp:positionH relativeFrom="margin">
                  <wp:posOffset>-740410</wp:posOffset>
                </wp:positionH>
                <wp:positionV relativeFrom="page">
                  <wp:posOffset>139700</wp:posOffset>
                </wp:positionV>
                <wp:extent cx="7132955" cy="98425"/>
                <wp:effectExtent l="0" t="0" r="0" b="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955" cy="98425"/>
                          <a:chOff x="-2836" y="-15276"/>
                          <a:chExt cx="7224739" cy="113228"/>
                        </a:xfrm>
                      </wpg:grpSpPr>
                      <wps:wsp>
                        <wps:cNvPr id="1825762340" name="object 23"/>
                        <wps:cNvSpPr/>
                        <wps:spPr>
                          <a:xfrm flipV="1">
                            <a:off x="4808234" y="-9268"/>
                            <a:ext cx="2413669" cy="10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9679" h="108585">
                                <a:moveTo>
                                  <a:pt x="2519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2519641" y="108000"/>
                                </a:lnTo>
                                <a:lnTo>
                                  <a:pt x="251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701074577" name="object 24"/>
                        <wps:cNvSpPr/>
                        <wps:spPr>
                          <a:xfrm>
                            <a:off x="2400272" y="-13147"/>
                            <a:ext cx="2410023" cy="1069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108585">
                                <a:moveTo>
                                  <a:pt x="252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2520010" y="108000"/>
                                </a:lnTo>
                                <a:lnTo>
                                  <a:pt x="252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6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558647867" name="object 25"/>
                        <wps:cNvSpPr/>
                        <wps:spPr>
                          <a:xfrm>
                            <a:off x="-2836" y="-15276"/>
                            <a:ext cx="2410023" cy="10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108585">
                                <a:moveTo>
                                  <a:pt x="2520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2520353" y="108000"/>
                                </a:lnTo>
                                <a:lnTo>
                                  <a:pt x="252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3C2C2" id="object 22" o:spid="_x0000_s1026" style="position:absolute;margin-left:-58.3pt;margin-top:11pt;width:561.65pt;height:7.75pt;z-index:251658241;mso-position-horizontal-relative:margin;mso-position-vertical-relative:page;mso-width-relative:margin;mso-height-relative:margin" coordorigin="-28,-152" coordsize="72247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">
                <v:shape id="object 23" o:spid="_x0000_s1027" style="position:absolute;left:48082;top:-92;width:24137;height:1071;flip:y;visibility:visible;mso-wrap-style:square;v-text-anchor:top" coordsize="2519679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" path="m2519641,l,,,108000r2519641,l2519641,xe" fillcolor="#00aeef" stroked="f">
                  <v:path arrowok="t"/>
                </v:shape>
                <v:shape id="object 24" o:spid="_x0000_s1028" style="position:absolute;left:24002;top:-131;width:24100;height:1069;visibility:visible;mso-wrap-style:square;v-text-anchor:top" coordsize="252031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" path="m2520010,l,,,108000r2520010,l2520010,xe" fillcolor="#262261" stroked="f">
                  <v:path arrowok="t"/>
                </v:shape>
                <v:shape id="object 25" o:spid="_x0000_s1029" style="position:absolute;left:-28;top:-152;width:24099;height:1066;visibility:visible;mso-wrap-style:square;v-text-anchor:top" coordsize="252095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" path="m2520353,l,,,108000r2520353,l2520353,xe" fillcolor="#00aeef" stroked="f">
                  <v:path arrowok="t"/>
                </v:shape>
                <w10:wrap anchorx="margin" anchory="page"/>
                <w10:anchorlock/>
              </v:group>
            </w:pict>
          </mc:Fallback>
        </mc:AlternateContent>
      </w:r>
      <w:r w:rsidR="00383C8D" w:rsidRPr="00BF4AF8">
        <w:rPr>
          <w:noProof/>
        </w:rPr>
        <w:drawing>
          <wp:anchor distT="0" distB="0" distL="114300" distR="114300" simplePos="0" relativeHeight="251658240" behindDoc="1" locked="0" layoutInCell="1" allowOverlap="1" wp14:anchorId="62879B9F" wp14:editId="0828A123">
            <wp:simplePos x="0" y="0"/>
            <wp:positionH relativeFrom="column">
              <wp:posOffset>-823595</wp:posOffset>
            </wp:positionH>
            <wp:positionV relativeFrom="paragraph">
              <wp:posOffset>317</wp:posOffset>
            </wp:positionV>
            <wp:extent cx="2148195" cy="2033587"/>
            <wp:effectExtent l="0" t="0" r="0" b="0"/>
            <wp:wrapTight wrapText="bothSides">
              <wp:wrapPolygon edited="0">
                <wp:start x="9197" y="1417"/>
                <wp:lineTo x="7856" y="2024"/>
                <wp:lineTo x="4407" y="4452"/>
                <wp:lineTo x="3066" y="8095"/>
                <wp:lineTo x="3066" y="8500"/>
                <wp:lineTo x="3257" y="11535"/>
                <wp:lineTo x="4790" y="14773"/>
                <wp:lineTo x="3257" y="16190"/>
                <wp:lineTo x="2682" y="17202"/>
                <wp:lineTo x="2491" y="19023"/>
                <wp:lineTo x="4598" y="19630"/>
                <wp:lineTo x="7664" y="20035"/>
                <wp:lineTo x="9005" y="20035"/>
                <wp:lineTo x="9772" y="19630"/>
                <wp:lineTo x="18585" y="18214"/>
                <wp:lineTo x="18777" y="18011"/>
                <wp:lineTo x="18585" y="8297"/>
                <wp:lineTo x="17627" y="6071"/>
                <wp:lineTo x="17244" y="4452"/>
                <wp:lineTo x="13604" y="2024"/>
                <wp:lineTo x="12263" y="1417"/>
                <wp:lineTo x="9197" y="1417"/>
              </wp:wrapPolygon>
            </wp:wrapTight>
            <wp:docPr id="265939066" name="Image 2" descr="Une image contenant texte, logo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39066" name="Image 2" descr="Une image contenant texte, logo, Graphiqu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95" cy="203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D848D" w14:textId="77777777" w:rsidR="00CF5AC7" w:rsidRPr="00BF4AF8" w:rsidRDefault="00424FDF" w:rsidP="009E50A6">
      <w:pPr>
        <w:rPr>
          <w:b/>
          <w:bCs/>
          <w:color w:val="227ACB"/>
        </w:rPr>
      </w:pPr>
      <w:r w:rsidRPr="00BF4AF8">
        <w:rPr>
          <w:b/>
          <w:bCs/>
          <w:color w:val="227ACB"/>
        </w:rPr>
        <w:t xml:space="preserve">    </w:t>
      </w:r>
    </w:p>
    <w:p w14:paraId="380323D0" w14:textId="129244A2" w:rsidR="009E50A6" w:rsidRPr="00BF4AF8" w:rsidRDefault="009E50A6" w:rsidP="00BF4AF8">
      <w:pPr>
        <w:jc w:val="center"/>
        <w:rPr>
          <w:b/>
          <w:bCs/>
          <w:color w:val="227ACB"/>
          <w:sz w:val="32"/>
          <w:szCs w:val="32"/>
        </w:rPr>
      </w:pPr>
      <w:r w:rsidRPr="00BF4AF8">
        <w:rPr>
          <w:b/>
          <w:bCs/>
          <w:color w:val="227ACB"/>
          <w:sz w:val="32"/>
          <w:szCs w:val="32"/>
        </w:rPr>
        <w:t xml:space="preserve">INFOS DU CSE DU </w:t>
      </w:r>
      <w:r w:rsidR="00033DA0" w:rsidRPr="00BF4AF8">
        <w:rPr>
          <w:b/>
          <w:bCs/>
          <w:color w:val="227ACB"/>
          <w:sz w:val="32"/>
          <w:szCs w:val="32"/>
        </w:rPr>
        <w:t>25 NOVEMBRE</w:t>
      </w:r>
      <w:r w:rsidRPr="00BF4AF8">
        <w:rPr>
          <w:b/>
          <w:bCs/>
          <w:color w:val="227ACB"/>
          <w:sz w:val="32"/>
          <w:szCs w:val="32"/>
        </w:rPr>
        <w:t xml:space="preserve"> 2025</w:t>
      </w:r>
    </w:p>
    <w:p w14:paraId="6B81AB3E" w14:textId="77777777" w:rsidR="009E50A6" w:rsidRPr="00BF4AF8" w:rsidRDefault="009E50A6" w:rsidP="009E50A6">
      <w:pPr>
        <w:rPr>
          <w:b/>
          <w:bCs/>
          <w:color w:val="227ACB"/>
        </w:rPr>
      </w:pPr>
    </w:p>
    <w:p w14:paraId="68934AB4" w14:textId="77777777" w:rsidR="009E50A6" w:rsidRPr="00BF4AF8" w:rsidRDefault="009E50A6" w:rsidP="009E50A6">
      <w:pPr>
        <w:rPr>
          <w:b/>
          <w:bCs/>
          <w:color w:val="227ACB"/>
        </w:rPr>
      </w:pPr>
    </w:p>
    <w:p w14:paraId="75A5CBDB" w14:textId="77777777" w:rsidR="009E50A6" w:rsidRDefault="009E50A6" w:rsidP="009E50A6">
      <w:pPr>
        <w:pStyle w:val="Default"/>
        <w:jc w:val="both"/>
        <w:rPr>
          <w:rFonts w:cstheme="minorHAnsi"/>
          <w:b/>
          <w:bCs/>
          <w:color w:val="FF0000"/>
          <w:sz w:val="22"/>
          <w:szCs w:val="22"/>
        </w:rPr>
      </w:pPr>
    </w:p>
    <w:p w14:paraId="59F358B1" w14:textId="77777777" w:rsidR="00BF4AF8" w:rsidRPr="00BF4AF8" w:rsidRDefault="00BF4AF8" w:rsidP="009E50A6">
      <w:pPr>
        <w:pStyle w:val="Default"/>
        <w:jc w:val="both"/>
        <w:rPr>
          <w:rFonts w:cstheme="minorHAnsi"/>
          <w:b/>
          <w:bCs/>
          <w:color w:val="FF0000"/>
          <w:sz w:val="22"/>
          <w:szCs w:val="22"/>
        </w:rPr>
      </w:pPr>
    </w:p>
    <w:p w14:paraId="748A830C" w14:textId="1F80DD01" w:rsidR="009E50A6" w:rsidRDefault="00DD1B3C" w:rsidP="009E50A6">
      <w:pPr>
        <w:pStyle w:val="Default"/>
        <w:numPr>
          <w:ilvl w:val="0"/>
          <w:numId w:val="2"/>
        </w:numPr>
        <w:jc w:val="both"/>
        <w:rPr>
          <w:rFonts w:cstheme="minorHAnsi"/>
          <w:b/>
          <w:bCs/>
          <w:color w:val="FF0000"/>
          <w:sz w:val="22"/>
          <w:szCs w:val="22"/>
        </w:rPr>
      </w:pPr>
      <w:r w:rsidRPr="00BF4AF8">
        <w:rPr>
          <w:rFonts w:cstheme="minorHAnsi"/>
          <w:b/>
          <w:bCs/>
          <w:color w:val="FF0000"/>
          <w:sz w:val="22"/>
          <w:szCs w:val="22"/>
        </w:rPr>
        <w:t>Pr</w:t>
      </w:r>
      <w:r w:rsidR="008B414D" w:rsidRPr="00BF4AF8">
        <w:rPr>
          <w:rFonts w:cstheme="minorHAnsi"/>
          <w:b/>
          <w:bCs/>
          <w:color w:val="FF0000"/>
          <w:sz w:val="22"/>
          <w:szCs w:val="22"/>
        </w:rPr>
        <w:t xml:space="preserve">ésentation de la </w:t>
      </w:r>
      <w:r w:rsidR="00033DA0" w:rsidRPr="00BF4AF8">
        <w:rPr>
          <w:rFonts w:cstheme="minorHAnsi"/>
          <w:b/>
          <w:bCs/>
          <w:color w:val="FF0000"/>
          <w:sz w:val="22"/>
          <w:szCs w:val="22"/>
        </w:rPr>
        <w:t>PART VARIABLE 2026 :</w:t>
      </w:r>
    </w:p>
    <w:p w14:paraId="1CBEC5C6" w14:textId="4C36D3D4" w:rsidR="00BF4AF8" w:rsidRDefault="00BF4AF8" w:rsidP="00BF4AF8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>La présentation a été réalisée par Matthieu LAÜGT</w:t>
      </w:r>
      <w:r>
        <w:rPr>
          <w:rFonts w:cstheme="minorHAnsi"/>
          <w:color w:val="auto"/>
          <w:sz w:val="22"/>
          <w:szCs w:val="22"/>
        </w:rPr>
        <w:t>.</w:t>
      </w:r>
    </w:p>
    <w:p w14:paraId="38D74AD3" w14:textId="40F7FFAD" w:rsidR="00BF4AF8" w:rsidRPr="00BF4AF8" w:rsidRDefault="00BF4AF8" w:rsidP="00BF4AF8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Voici les premiers éléments que nous avons retenus.</w:t>
      </w:r>
    </w:p>
    <w:p w14:paraId="38CB016F" w14:textId="6E69513E" w:rsidR="00014E68" w:rsidRPr="00BF4AF8" w:rsidRDefault="00A402B1" w:rsidP="008B414D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>Maintien</w:t>
      </w:r>
      <w:r w:rsidR="003A33E5" w:rsidRPr="00BF4AF8">
        <w:rPr>
          <w:rFonts w:cstheme="minorHAnsi"/>
          <w:color w:val="auto"/>
          <w:sz w:val="22"/>
          <w:szCs w:val="22"/>
        </w:rPr>
        <w:t xml:space="preserve"> du 70</w:t>
      </w:r>
      <w:r w:rsidR="000F355D" w:rsidRPr="00BF4AF8">
        <w:rPr>
          <w:rFonts w:cstheme="minorHAnsi"/>
          <w:color w:val="auto"/>
          <w:sz w:val="22"/>
          <w:szCs w:val="22"/>
        </w:rPr>
        <w:t>% collectif et 30% individuel</w:t>
      </w:r>
      <w:r w:rsidR="00BF4AF8">
        <w:rPr>
          <w:rFonts w:cstheme="minorHAnsi"/>
          <w:color w:val="auto"/>
          <w:sz w:val="22"/>
          <w:szCs w:val="22"/>
        </w:rPr>
        <w:t>, mais d</w:t>
      </w:r>
      <w:r w:rsidR="00014E68" w:rsidRPr="00BF4AF8">
        <w:rPr>
          <w:rFonts w:cstheme="minorHAnsi"/>
          <w:b/>
          <w:bCs/>
          <w:color w:val="auto"/>
          <w:sz w:val="22"/>
          <w:szCs w:val="22"/>
        </w:rPr>
        <w:t>éclenchement à partir de 80%</w:t>
      </w:r>
      <w:r w:rsidR="00014E68" w:rsidRPr="00BF4AF8">
        <w:rPr>
          <w:rFonts w:cstheme="minorHAnsi"/>
          <w:color w:val="auto"/>
          <w:sz w:val="22"/>
          <w:szCs w:val="22"/>
        </w:rPr>
        <w:t xml:space="preserve"> d’atteinte (plafonné à 200%)</w:t>
      </w:r>
      <w:r w:rsidR="00252D50" w:rsidRPr="00BF4AF8">
        <w:rPr>
          <w:rFonts w:cstheme="minorHAnsi"/>
          <w:color w:val="auto"/>
          <w:sz w:val="22"/>
          <w:szCs w:val="22"/>
        </w:rPr>
        <w:t>.</w:t>
      </w:r>
      <w:r w:rsidR="00BF4AF8">
        <w:rPr>
          <w:rFonts w:cstheme="minorHAnsi"/>
          <w:color w:val="auto"/>
          <w:sz w:val="22"/>
          <w:szCs w:val="22"/>
        </w:rPr>
        <w:t xml:space="preserve"> </w:t>
      </w:r>
    </w:p>
    <w:p w14:paraId="5743BFF6" w14:textId="098C0AB9" w:rsidR="00D11062" w:rsidRPr="00BF4AF8" w:rsidRDefault="00A402B1" w:rsidP="008B414D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>Suppression</w:t>
      </w:r>
      <w:r w:rsidR="00D11062" w:rsidRPr="00BF4AF8">
        <w:rPr>
          <w:rFonts w:cstheme="minorHAnsi"/>
          <w:color w:val="auto"/>
          <w:sz w:val="22"/>
          <w:szCs w:val="22"/>
        </w:rPr>
        <w:t xml:space="preserve"> du plancher de déclanchement pour l’item fonds de commerce</w:t>
      </w:r>
      <w:r w:rsidR="00252D50" w:rsidRPr="00BF4AF8">
        <w:rPr>
          <w:rFonts w:cstheme="minorHAnsi"/>
          <w:color w:val="auto"/>
          <w:sz w:val="22"/>
          <w:szCs w:val="22"/>
        </w:rPr>
        <w:t>.</w:t>
      </w:r>
    </w:p>
    <w:p w14:paraId="0E0CACEB" w14:textId="17562C91" w:rsidR="00D11062" w:rsidRPr="00BF4AF8" w:rsidRDefault="001D29D7" w:rsidP="008B414D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 xml:space="preserve">Valorisation des </w:t>
      </w:r>
      <w:r w:rsidR="00A402B1" w:rsidRPr="00BF4AF8">
        <w:rPr>
          <w:rFonts w:cstheme="minorHAnsi"/>
          <w:color w:val="auto"/>
          <w:sz w:val="22"/>
          <w:szCs w:val="22"/>
        </w:rPr>
        <w:t>déciles</w:t>
      </w:r>
      <w:r w:rsidRPr="00BF4AF8">
        <w:rPr>
          <w:rFonts w:cstheme="minorHAnsi"/>
          <w:color w:val="auto"/>
          <w:sz w:val="22"/>
          <w:szCs w:val="22"/>
        </w:rPr>
        <w:t xml:space="preserve"> de l’item création de valeur</w:t>
      </w:r>
      <w:r w:rsidR="00252D50" w:rsidRPr="00BF4AF8">
        <w:rPr>
          <w:rFonts w:cstheme="minorHAnsi"/>
          <w:color w:val="auto"/>
          <w:sz w:val="22"/>
          <w:szCs w:val="22"/>
        </w:rPr>
        <w:t>.</w:t>
      </w:r>
    </w:p>
    <w:p w14:paraId="05E6EF70" w14:textId="7EDDD5FA" w:rsidR="00F05B9F" w:rsidRPr="00BF4AF8" w:rsidRDefault="009C08AE" w:rsidP="008B414D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>Intégration d’un item « conquête mineurs »</w:t>
      </w:r>
      <w:r w:rsidR="00BF4AF8">
        <w:rPr>
          <w:rFonts w:cstheme="minorHAnsi"/>
          <w:color w:val="auto"/>
          <w:sz w:val="22"/>
          <w:szCs w:val="22"/>
        </w:rPr>
        <w:t xml:space="preserve">,  </w:t>
      </w:r>
      <w:r w:rsidR="00F533ED" w:rsidRPr="00BF4AF8">
        <w:rPr>
          <w:rFonts w:cstheme="minorHAnsi"/>
          <w:color w:val="auto"/>
          <w:sz w:val="22"/>
          <w:szCs w:val="22"/>
        </w:rPr>
        <w:t>d’un sous item « clients engagés »</w:t>
      </w:r>
      <w:r w:rsidR="00BF4AF8">
        <w:rPr>
          <w:rFonts w:cstheme="minorHAnsi"/>
          <w:color w:val="auto"/>
          <w:sz w:val="22"/>
          <w:szCs w:val="22"/>
        </w:rPr>
        <w:t xml:space="preserve"> et </w:t>
      </w:r>
      <w:r w:rsidR="00F05B9F" w:rsidRPr="00BF4AF8">
        <w:rPr>
          <w:rFonts w:cstheme="minorHAnsi"/>
          <w:color w:val="auto"/>
          <w:sz w:val="22"/>
          <w:szCs w:val="22"/>
        </w:rPr>
        <w:t>d’un item « taux de traitement évènements jeune »</w:t>
      </w:r>
      <w:r w:rsidR="00252D50" w:rsidRPr="00BF4AF8">
        <w:rPr>
          <w:rFonts w:cstheme="minorHAnsi"/>
          <w:color w:val="auto"/>
          <w:sz w:val="22"/>
          <w:szCs w:val="22"/>
        </w:rPr>
        <w:t>.</w:t>
      </w:r>
    </w:p>
    <w:p w14:paraId="113AC672" w14:textId="09FB6D4C" w:rsidR="00F533ED" w:rsidRPr="00BF4AF8" w:rsidRDefault="00E31AD6" w:rsidP="008B414D">
      <w:pPr>
        <w:pStyle w:val="Default"/>
        <w:ind w:left="720"/>
        <w:jc w:val="both"/>
        <w:rPr>
          <w:rFonts w:cstheme="minorHAnsi"/>
          <w:b/>
          <w:bCs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 xml:space="preserve">Comptabilisation des contrats assurance vie et </w:t>
      </w:r>
      <w:proofErr w:type="spellStart"/>
      <w:r w:rsidRPr="00BF4AF8">
        <w:rPr>
          <w:rFonts w:cstheme="minorHAnsi"/>
          <w:color w:val="auto"/>
          <w:sz w:val="22"/>
          <w:szCs w:val="22"/>
        </w:rPr>
        <w:t>Peri</w:t>
      </w:r>
      <w:proofErr w:type="spellEnd"/>
      <w:r w:rsidRPr="00BF4AF8">
        <w:rPr>
          <w:rFonts w:cstheme="minorHAnsi"/>
          <w:color w:val="auto"/>
          <w:sz w:val="22"/>
          <w:szCs w:val="22"/>
        </w:rPr>
        <w:t xml:space="preserve"> </w:t>
      </w:r>
      <w:r w:rsidRPr="00BF4AF8">
        <w:rPr>
          <w:rFonts w:cstheme="minorHAnsi"/>
          <w:b/>
          <w:bCs/>
          <w:color w:val="auto"/>
          <w:sz w:val="22"/>
          <w:szCs w:val="22"/>
        </w:rPr>
        <w:t>a</w:t>
      </w:r>
      <w:r w:rsidR="00252D50" w:rsidRPr="00BF4AF8">
        <w:rPr>
          <w:rFonts w:cstheme="minorHAnsi"/>
          <w:b/>
          <w:bCs/>
          <w:color w:val="auto"/>
          <w:sz w:val="22"/>
          <w:szCs w:val="22"/>
        </w:rPr>
        <w:t>vec abonnement.</w:t>
      </w:r>
    </w:p>
    <w:p w14:paraId="1A8E6804" w14:textId="6A1DE8A8" w:rsidR="00F05B9F" w:rsidRPr="00BF4AF8" w:rsidRDefault="002A6A34" w:rsidP="008B414D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 xml:space="preserve">Si atteinte </w:t>
      </w:r>
      <w:r w:rsidR="00955E1F" w:rsidRPr="00BF4AF8">
        <w:rPr>
          <w:rFonts w:cstheme="minorHAnsi"/>
          <w:color w:val="auto"/>
          <w:sz w:val="22"/>
          <w:szCs w:val="22"/>
        </w:rPr>
        <w:t>&gt;100% des items IARD-</w:t>
      </w:r>
      <w:r w:rsidR="00BF4AF8">
        <w:rPr>
          <w:rFonts w:cstheme="minorHAnsi"/>
          <w:color w:val="auto"/>
          <w:sz w:val="22"/>
          <w:szCs w:val="22"/>
        </w:rPr>
        <w:t>PREV</w:t>
      </w:r>
      <w:r w:rsidR="00955E1F" w:rsidRPr="00BF4AF8">
        <w:rPr>
          <w:rFonts w:cstheme="minorHAnsi"/>
          <w:color w:val="auto"/>
          <w:sz w:val="22"/>
          <w:szCs w:val="22"/>
        </w:rPr>
        <w:t xml:space="preserve"> et Conso, doublement du montant</w:t>
      </w:r>
      <w:r w:rsidR="00F05B9F" w:rsidRPr="00BF4AF8">
        <w:rPr>
          <w:rFonts w:cstheme="minorHAnsi"/>
          <w:color w:val="auto"/>
          <w:sz w:val="22"/>
          <w:szCs w:val="22"/>
        </w:rPr>
        <w:t xml:space="preserve"> versé</w:t>
      </w:r>
      <w:r w:rsidR="00252D50" w:rsidRPr="00BF4AF8">
        <w:rPr>
          <w:rFonts w:cstheme="minorHAnsi"/>
          <w:color w:val="auto"/>
          <w:sz w:val="22"/>
          <w:szCs w:val="22"/>
        </w:rPr>
        <w:t>.</w:t>
      </w:r>
    </w:p>
    <w:p w14:paraId="114A4DBD" w14:textId="1B183365" w:rsidR="0065372D" w:rsidRPr="00BF4AF8" w:rsidRDefault="0065372D" w:rsidP="008B414D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 xml:space="preserve">Malus de 20% de la part collective si critères </w:t>
      </w:r>
      <w:r w:rsidR="00A402B1" w:rsidRPr="00BF4AF8">
        <w:rPr>
          <w:rFonts w:cstheme="minorHAnsi"/>
          <w:color w:val="auto"/>
          <w:sz w:val="22"/>
          <w:szCs w:val="22"/>
        </w:rPr>
        <w:t>conformité</w:t>
      </w:r>
      <w:r w:rsidR="00BF4AF8">
        <w:rPr>
          <w:rFonts w:cstheme="minorHAnsi"/>
          <w:color w:val="auto"/>
          <w:sz w:val="22"/>
          <w:szCs w:val="22"/>
        </w:rPr>
        <w:t xml:space="preserve"> et/ou</w:t>
      </w:r>
      <w:r w:rsidRPr="00BF4AF8">
        <w:rPr>
          <w:rFonts w:cstheme="minorHAnsi"/>
          <w:color w:val="auto"/>
          <w:sz w:val="22"/>
          <w:szCs w:val="22"/>
        </w:rPr>
        <w:t xml:space="preserve"> risques non atteints</w:t>
      </w:r>
      <w:r w:rsidR="00252D50" w:rsidRPr="00BF4AF8">
        <w:rPr>
          <w:rFonts w:cstheme="minorHAnsi"/>
          <w:color w:val="auto"/>
          <w:sz w:val="22"/>
          <w:szCs w:val="22"/>
        </w:rPr>
        <w:t>.</w:t>
      </w:r>
    </w:p>
    <w:p w14:paraId="06F2DAF9" w14:textId="76F95278" w:rsidR="00DD1B3C" w:rsidRPr="00BF4AF8" w:rsidRDefault="00A402B1" w:rsidP="003F57A5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>Maintien</w:t>
      </w:r>
      <w:r w:rsidR="00C93D3A" w:rsidRPr="00BF4AF8">
        <w:rPr>
          <w:rFonts w:cstheme="minorHAnsi"/>
          <w:color w:val="auto"/>
          <w:sz w:val="22"/>
          <w:szCs w:val="22"/>
        </w:rPr>
        <w:t xml:space="preserve"> d</w:t>
      </w:r>
      <w:r w:rsidR="00BF4AF8">
        <w:rPr>
          <w:rFonts w:cstheme="minorHAnsi"/>
          <w:color w:val="auto"/>
          <w:sz w:val="22"/>
          <w:szCs w:val="22"/>
        </w:rPr>
        <w:t>e l’</w:t>
      </w:r>
      <w:r w:rsidR="00C93D3A" w:rsidRPr="00BF4AF8">
        <w:rPr>
          <w:rFonts w:cstheme="minorHAnsi"/>
          <w:color w:val="auto"/>
          <w:sz w:val="22"/>
          <w:szCs w:val="22"/>
        </w:rPr>
        <w:t xml:space="preserve">enveloppe </w:t>
      </w:r>
      <w:r w:rsidRPr="00BF4AF8">
        <w:rPr>
          <w:rFonts w:cstheme="minorHAnsi"/>
          <w:color w:val="auto"/>
          <w:sz w:val="22"/>
          <w:szCs w:val="22"/>
        </w:rPr>
        <w:t>managériale</w:t>
      </w:r>
      <w:r w:rsidR="00252D50" w:rsidRPr="00BF4AF8">
        <w:rPr>
          <w:rFonts w:cstheme="minorHAnsi"/>
          <w:color w:val="auto"/>
          <w:sz w:val="22"/>
          <w:szCs w:val="22"/>
        </w:rPr>
        <w:t>.</w:t>
      </w:r>
    </w:p>
    <w:p w14:paraId="071037B1" w14:textId="72929A42" w:rsidR="001E3767" w:rsidRPr="00BF4AF8" w:rsidRDefault="001E3767" w:rsidP="003F57A5">
      <w:pPr>
        <w:pStyle w:val="Default"/>
        <w:ind w:left="720"/>
        <w:jc w:val="both"/>
        <w:rPr>
          <w:rFonts w:cstheme="minorHAnsi"/>
          <w:b/>
          <w:bCs/>
          <w:color w:val="auto"/>
          <w:sz w:val="22"/>
          <w:szCs w:val="22"/>
        </w:rPr>
      </w:pPr>
      <w:r w:rsidRPr="00BF4AF8">
        <w:rPr>
          <w:rFonts w:cstheme="minorHAnsi"/>
          <w:b/>
          <w:bCs/>
          <w:color w:val="auto"/>
          <w:sz w:val="22"/>
          <w:szCs w:val="22"/>
        </w:rPr>
        <w:t xml:space="preserve">Pour </w:t>
      </w:r>
      <w:r w:rsidR="000A3D61" w:rsidRPr="00BF4AF8">
        <w:rPr>
          <w:rFonts w:cstheme="minorHAnsi"/>
          <w:b/>
          <w:bCs/>
          <w:color w:val="auto"/>
          <w:sz w:val="22"/>
          <w:szCs w:val="22"/>
        </w:rPr>
        <w:t>la direct</w:t>
      </w:r>
      <w:r w:rsidR="008A7AF8" w:rsidRPr="00BF4AF8">
        <w:rPr>
          <w:rFonts w:cstheme="minorHAnsi"/>
          <w:b/>
          <w:bCs/>
          <w:color w:val="auto"/>
          <w:sz w:val="22"/>
          <w:szCs w:val="22"/>
        </w:rPr>
        <w:t>i</w:t>
      </w:r>
      <w:r w:rsidR="000A3D61" w:rsidRPr="00BF4AF8">
        <w:rPr>
          <w:rFonts w:cstheme="minorHAnsi"/>
          <w:b/>
          <w:bCs/>
          <w:color w:val="auto"/>
          <w:sz w:val="22"/>
          <w:szCs w:val="22"/>
        </w:rPr>
        <w:t xml:space="preserve">on, augmenter le seuil de déclanchement à 80% permettra d’augmenter </w:t>
      </w:r>
      <w:r w:rsidR="0076248F" w:rsidRPr="00BF4AF8">
        <w:rPr>
          <w:rFonts w:cstheme="minorHAnsi"/>
          <w:b/>
          <w:bCs/>
          <w:color w:val="auto"/>
          <w:sz w:val="22"/>
          <w:szCs w:val="22"/>
        </w:rPr>
        <w:t>« </w:t>
      </w:r>
      <w:r w:rsidR="000A3D61" w:rsidRPr="00BF4AF8">
        <w:rPr>
          <w:rFonts w:cstheme="minorHAnsi"/>
          <w:b/>
          <w:bCs/>
          <w:color w:val="auto"/>
          <w:sz w:val="22"/>
          <w:szCs w:val="22"/>
        </w:rPr>
        <w:t>l’homogénéité</w:t>
      </w:r>
      <w:r w:rsidR="0076248F" w:rsidRPr="00BF4AF8">
        <w:rPr>
          <w:rFonts w:cstheme="minorHAnsi"/>
          <w:b/>
          <w:bCs/>
          <w:color w:val="auto"/>
          <w:sz w:val="22"/>
          <w:szCs w:val="22"/>
        </w:rPr>
        <w:t xml:space="preserve"> » </w:t>
      </w:r>
      <w:r w:rsidR="000155DB" w:rsidRPr="00BF4AF8">
        <w:rPr>
          <w:rFonts w:cstheme="minorHAnsi"/>
          <w:b/>
          <w:bCs/>
          <w:color w:val="auto"/>
          <w:sz w:val="22"/>
          <w:szCs w:val="22"/>
        </w:rPr>
        <w:t xml:space="preserve">entre les vendeurs. </w:t>
      </w:r>
      <w:r w:rsidR="00E73F29" w:rsidRPr="00BF4AF8">
        <w:rPr>
          <w:rFonts w:cstheme="minorHAnsi"/>
          <w:b/>
          <w:bCs/>
          <w:color w:val="auto"/>
          <w:sz w:val="22"/>
          <w:szCs w:val="22"/>
        </w:rPr>
        <w:t>Pour les élus UNSA</w:t>
      </w:r>
      <w:r w:rsidR="002E3BF8" w:rsidRPr="00BF4AF8">
        <w:rPr>
          <w:rFonts w:cstheme="minorHAnsi"/>
          <w:b/>
          <w:bCs/>
          <w:color w:val="auto"/>
          <w:sz w:val="22"/>
          <w:szCs w:val="22"/>
        </w:rPr>
        <w:t xml:space="preserve"> </w:t>
      </w:r>
      <w:r w:rsidR="00BF4AF8">
        <w:rPr>
          <w:rFonts w:cstheme="minorHAnsi"/>
          <w:b/>
          <w:bCs/>
          <w:color w:val="auto"/>
          <w:sz w:val="22"/>
          <w:szCs w:val="22"/>
        </w:rPr>
        <w:t>CELDA</w:t>
      </w:r>
      <w:r w:rsidR="00814682" w:rsidRPr="00BF4AF8">
        <w:rPr>
          <w:rFonts w:cstheme="minorHAnsi"/>
          <w:b/>
          <w:bCs/>
          <w:color w:val="auto"/>
          <w:sz w:val="22"/>
          <w:szCs w:val="22"/>
        </w:rPr>
        <w:t>,</w:t>
      </w:r>
      <w:r w:rsidR="008B2071" w:rsidRPr="00BF4AF8">
        <w:rPr>
          <w:rFonts w:cstheme="minorHAnsi"/>
          <w:b/>
          <w:bCs/>
          <w:color w:val="auto"/>
          <w:sz w:val="22"/>
          <w:szCs w:val="22"/>
        </w:rPr>
        <w:t xml:space="preserve"> cela accentue </w:t>
      </w:r>
      <w:r w:rsidR="00BF4AF8">
        <w:rPr>
          <w:rFonts w:cstheme="minorHAnsi"/>
          <w:b/>
          <w:bCs/>
          <w:color w:val="auto"/>
          <w:sz w:val="22"/>
          <w:szCs w:val="22"/>
        </w:rPr>
        <w:t xml:space="preserve">encore </w:t>
      </w:r>
      <w:r w:rsidR="00280E15" w:rsidRPr="00BF4AF8">
        <w:rPr>
          <w:rFonts w:cstheme="minorHAnsi"/>
          <w:b/>
          <w:bCs/>
          <w:color w:val="auto"/>
          <w:sz w:val="22"/>
          <w:szCs w:val="22"/>
        </w:rPr>
        <w:t>les inégalités entre agences et encourage à nouveau la su</w:t>
      </w:r>
      <w:r w:rsidR="005B7A93" w:rsidRPr="00BF4AF8">
        <w:rPr>
          <w:rFonts w:cstheme="minorHAnsi"/>
          <w:b/>
          <w:bCs/>
          <w:color w:val="auto"/>
          <w:sz w:val="22"/>
          <w:szCs w:val="22"/>
        </w:rPr>
        <w:t>r performance, sans prendre en compte les inégalités de territoire, clientèle ainsi que les problèmes récurrents de sous effectifs, surcharge de travail etc…</w:t>
      </w:r>
    </w:p>
    <w:p w14:paraId="3DD171B5" w14:textId="77777777" w:rsidR="00814682" w:rsidRPr="00BF4AF8" w:rsidRDefault="00814682" w:rsidP="003F57A5">
      <w:pPr>
        <w:pStyle w:val="Default"/>
        <w:ind w:left="720"/>
        <w:jc w:val="both"/>
        <w:rPr>
          <w:rFonts w:cstheme="minorHAnsi"/>
          <w:b/>
          <w:bCs/>
          <w:color w:val="auto"/>
          <w:sz w:val="22"/>
          <w:szCs w:val="22"/>
        </w:rPr>
      </w:pPr>
    </w:p>
    <w:p w14:paraId="0EC344E6" w14:textId="1D6C1B3A" w:rsidR="00051563" w:rsidRPr="00BF4AF8" w:rsidRDefault="00051563" w:rsidP="00051563">
      <w:pPr>
        <w:pStyle w:val="Default"/>
        <w:numPr>
          <w:ilvl w:val="0"/>
          <w:numId w:val="2"/>
        </w:numPr>
        <w:jc w:val="both"/>
        <w:rPr>
          <w:rFonts w:cstheme="minorHAnsi"/>
          <w:b/>
          <w:bCs/>
          <w:color w:val="FF0000"/>
          <w:sz w:val="22"/>
          <w:szCs w:val="22"/>
        </w:rPr>
      </w:pPr>
      <w:r w:rsidRPr="00BF4AF8">
        <w:rPr>
          <w:rFonts w:cstheme="minorHAnsi"/>
          <w:b/>
          <w:bCs/>
          <w:color w:val="FF0000"/>
          <w:sz w:val="22"/>
          <w:szCs w:val="22"/>
        </w:rPr>
        <w:t>CSSCT :</w:t>
      </w:r>
    </w:p>
    <w:p w14:paraId="3240DD79" w14:textId="661A4C52" w:rsidR="00051563" w:rsidRPr="00BF4AF8" w:rsidRDefault="00C55EDC" w:rsidP="00051563">
      <w:pPr>
        <w:pStyle w:val="Default"/>
        <w:ind w:left="708"/>
        <w:jc w:val="both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Le </w:t>
      </w:r>
      <w:r w:rsidR="000F17E0" w:rsidRPr="00BF4AF8">
        <w:rPr>
          <w:rFonts w:cstheme="minorHAnsi"/>
          <w:color w:val="auto"/>
          <w:sz w:val="22"/>
          <w:szCs w:val="22"/>
        </w:rPr>
        <w:t xml:space="preserve">Questionnaire DUERP </w:t>
      </w:r>
      <w:r>
        <w:rPr>
          <w:rFonts w:cstheme="minorHAnsi"/>
          <w:color w:val="auto"/>
          <w:sz w:val="22"/>
          <w:szCs w:val="22"/>
        </w:rPr>
        <w:t xml:space="preserve">a été </w:t>
      </w:r>
      <w:r w:rsidR="000F17E0" w:rsidRPr="00BF4AF8">
        <w:rPr>
          <w:rFonts w:cstheme="minorHAnsi"/>
          <w:color w:val="auto"/>
          <w:sz w:val="22"/>
          <w:szCs w:val="22"/>
        </w:rPr>
        <w:t>envoyé aux agences concernées par l’optimisation du temps commercial.</w:t>
      </w:r>
    </w:p>
    <w:p w14:paraId="2DDBB5E5" w14:textId="47D1D677" w:rsidR="000F17E0" w:rsidRPr="00BF4AF8" w:rsidRDefault="00C55EDC" w:rsidP="00051563">
      <w:pPr>
        <w:pStyle w:val="Default"/>
        <w:ind w:left="708"/>
        <w:jc w:val="both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Le t</w:t>
      </w:r>
      <w:r w:rsidR="00B16D7F" w:rsidRPr="00BF4AF8">
        <w:rPr>
          <w:rFonts w:cstheme="minorHAnsi"/>
          <w:color w:val="auto"/>
          <w:sz w:val="22"/>
          <w:szCs w:val="22"/>
        </w:rPr>
        <w:t>aux d’</w:t>
      </w:r>
      <w:r w:rsidR="00A402B1" w:rsidRPr="00BF4AF8">
        <w:rPr>
          <w:rFonts w:cstheme="minorHAnsi"/>
          <w:color w:val="auto"/>
          <w:sz w:val="22"/>
          <w:szCs w:val="22"/>
        </w:rPr>
        <w:t>absentéisme</w:t>
      </w:r>
      <w:r w:rsidR="00B16D7F" w:rsidRPr="00BF4AF8">
        <w:rPr>
          <w:rFonts w:cstheme="minorHAnsi"/>
          <w:color w:val="auto"/>
          <w:sz w:val="22"/>
          <w:szCs w:val="22"/>
        </w:rPr>
        <w:t xml:space="preserve"> global </w:t>
      </w:r>
      <w:r>
        <w:rPr>
          <w:rFonts w:cstheme="minorHAnsi"/>
          <w:color w:val="auto"/>
          <w:sz w:val="22"/>
          <w:szCs w:val="22"/>
        </w:rPr>
        <w:t xml:space="preserve">est de </w:t>
      </w:r>
      <w:r w:rsidR="00B16D7F" w:rsidRPr="00BF4AF8">
        <w:rPr>
          <w:rFonts w:cstheme="minorHAnsi"/>
          <w:color w:val="auto"/>
          <w:sz w:val="22"/>
          <w:szCs w:val="22"/>
        </w:rPr>
        <w:t>8,2% à fin Septembre</w:t>
      </w:r>
    </w:p>
    <w:p w14:paraId="5BEB6DEB" w14:textId="4F107723" w:rsidR="00182D0D" w:rsidRPr="00BF4AF8" w:rsidRDefault="00C55EDC" w:rsidP="00051563">
      <w:pPr>
        <w:pStyle w:val="Default"/>
        <w:ind w:left="708"/>
        <w:jc w:val="both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Les élus ont d</w:t>
      </w:r>
      <w:r w:rsidR="00182D0D" w:rsidRPr="00BF4AF8">
        <w:rPr>
          <w:rFonts w:cstheme="minorHAnsi"/>
          <w:color w:val="auto"/>
          <w:sz w:val="22"/>
          <w:szCs w:val="22"/>
        </w:rPr>
        <w:t>emand</w:t>
      </w:r>
      <w:r>
        <w:rPr>
          <w:rFonts w:cstheme="minorHAnsi"/>
          <w:color w:val="auto"/>
          <w:sz w:val="22"/>
          <w:szCs w:val="22"/>
        </w:rPr>
        <w:t>é</w:t>
      </w:r>
      <w:r w:rsidR="00182D0D" w:rsidRPr="00BF4AF8">
        <w:rPr>
          <w:rFonts w:cstheme="minorHAnsi"/>
          <w:color w:val="auto"/>
          <w:sz w:val="22"/>
          <w:szCs w:val="22"/>
        </w:rPr>
        <w:t xml:space="preserve"> d’une cartographie des agences situées en zone sensible.</w:t>
      </w:r>
    </w:p>
    <w:p w14:paraId="4F0FA33D" w14:textId="77777777" w:rsidR="0063526D" w:rsidRPr="00BF4AF8" w:rsidRDefault="0063526D" w:rsidP="00051563">
      <w:pPr>
        <w:pStyle w:val="Default"/>
        <w:ind w:left="708"/>
        <w:jc w:val="both"/>
        <w:rPr>
          <w:rFonts w:cstheme="minorHAnsi"/>
          <w:color w:val="auto"/>
          <w:sz w:val="22"/>
          <w:szCs w:val="22"/>
        </w:rPr>
      </w:pPr>
    </w:p>
    <w:p w14:paraId="6017399C" w14:textId="397AFFF5" w:rsidR="00D10C85" w:rsidRPr="00BF4AF8" w:rsidRDefault="009E50A6" w:rsidP="00D10C85">
      <w:pPr>
        <w:pStyle w:val="Default"/>
        <w:numPr>
          <w:ilvl w:val="0"/>
          <w:numId w:val="2"/>
        </w:numPr>
        <w:jc w:val="both"/>
        <w:rPr>
          <w:rFonts w:cstheme="minorHAnsi"/>
          <w:b/>
          <w:bCs/>
          <w:color w:val="FF0000"/>
          <w:sz w:val="22"/>
          <w:szCs w:val="22"/>
        </w:rPr>
      </w:pPr>
      <w:r w:rsidRPr="00BF4AF8">
        <w:rPr>
          <w:rFonts w:cstheme="minorHAnsi"/>
          <w:b/>
          <w:bCs/>
          <w:color w:val="FF0000"/>
          <w:sz w:val="22"/>
          <w:szCs w:val="22"/>
        </w:rPr>
        <w:t>BDDA :</w:t>
      </w:r>
    </w:p>
    <w:p w14:paraId="3B25B212" w14:textId="3438AF5F" w:rsidR="00F56C0E" w:rsidRPr="00BF4AF8" w:rsidRDefault="00051CF7" w:rsidP="00F56C0E">
      <w:pPr>
        <w:pStyle w:val="Default"/>
        <w:ind w:left="720"/>
        <w:jc w:val="both"/>
        <w:rPr>
          <w:rFonts w:cstheme="minorHAnsi"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 xml:space="preserve">Au 18 Novembre, la Celda enregistre </w:t>
      </w:r>
      <w:r w:rsidRPr="00BF4AF8">
        <w:rPr>
          <w:rFonts w:cstheme="minorHAnsi"/>
          <w:b/>
          <w:bCs/>
          <w:color w:val="auto"/>
          <w:sz w:val="22"/>
          <w:szCs w:val="22"/>
        </w:rPr>
        <w:t>66 démissions</w:t>
      </w:r>
      <w:r w:rsidRPr="00BF4AF8">
        <w:rPr>
          <w:rFonts w:cstheme="minorHAnsi"/>
          <w:color w:val="auto"/>
          <w:sz w:val="22"/>
          <w:szCs w:val="22"/>
        </w:rPr>
        <w:t xml:space="preserve"> </w:t>
      </w:r>
      <w:r w:rsidR="00CE4DC2" w:rsidRPr="00BF4AF8">
        <w:rPr>
          <w:rFonts w:cstheme="minorHAnsi"/>
          <w:color w:val="auto"/>
          <w:sz w:val="22"/>
          <w:szCs w:val="22"/>
        </w:rPr>
        <w:t>(depuis le 01 Juin 2024)</w:t>
      </w:r>
    </w:p>
    <w:p w14:paraId="71CFBD81" w14:textId="2785A3CF" w:rsidR="00D10C85" w:rsidRPr="00BF4AF8" w:rsidRDefault="005A65F7" w:rsidP="00D10C85">
      <w:pPr>
        <w:pStyle w:val="Default"/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F4AF8">
        <w:rPr>
          <w:rFonts w:asciiTheme="minorHAnsi" w:hAnsiTheme="minorHAnsi" w:cstheme="minorHAnsi"/>
          <w:b/>
          <w:bCs/>
          <w:color w:val="auto"/>
          <w:sz w:val="22"/>
          <w:szCs w:val="22"/>
        </w:rPr>
        <w:t>Nous alertons à nouveau la direction</w:t>
      </w:r>
      <w:r w:rsidR="001B2DB1" w:rsidRPr="00BF4AF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sur la surcharge de travail et les risques psycho</w:t>
      </w:r>
      <w:r w:rsidR="00C55EDC">
        <w:rPr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="001B2DB1" w:rsidRPr="00BF4AF8">
        <w:rPr>
          <w:rFonts w:asciiTheme="minorHAnsi" w:hAnsiTheme="minorHAnsi" w:cstheme="minorHAnsi"/>
          <w:b/>
          <w:bCs/>
          <w:color w:val="auto"/>
          <w:sz w:val="22"/>
          <w:szCs w:val="22"/>
        </w:rPr>
        <w:t>sociaux pesant</w:t>
      </w:r>
      <w:r w:rsidR="00D10C85" w:rsidRPr="00BF4AF8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="001B2DB1" w:rsidRPr="00BF4AF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sur les salariés en poste</w:t>
      </w:r>
      <w:r w:rsidR="00D10C85" w:rsidRPr="00BF4AF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73365D55" w14:textId="77777777" w:rsidR="0063526D" w:rsidRPr="00BF4AF8" w:rsidRDefault="0063526D" w:rsidP="00D10C85">
      <w:pPr>
        <w:pStyle w:val="Default"/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5AEFDB" w14:textId="48388D32" w:rsidR="00E86CB3" w:rsidRPr="00BF4AF8" w:rsidRDefault="00E86CB3" w:rsidP="00C55EDC">
      <w:pPr>
        <w:pStyle w:val="Default"/>
        <w:numPr>
          <w:ilvl w:val="0"/>
          <w:numId w:val="2"/>
        </w:numPr>
        <w:jc w:val="both"/>
        <w:rPr>
          <w:rFonts w:cstheme="minorHAnsi"/>
          <w:b/>
          <w:bCs/>
          <w:color w:val="FF0000"/>
          <w:sz w:val="22"/>
          <w:szCs w:val="22"/>
        </w:rPr>
      </w:pPr>
      <w:r w:rsidRPr="00BF4AF8">
        <w:rPr>
          <w:rFonts w:cstheme="minorHAnsi"/>
          <w:b/>
          <w:bCs/>
          <w:color w:val="FF0000"/>
          <w:sz w:val="22"/>
          <w:szCs w:val="22"/>
        </w:rPr>
        <w:t>Projets travaux agences :</w:t>
      </w:r>
    </w:p>
    <w:p w14:paraId="6EE15D42" w14:textId="4DE23192" w:rsidR="00E86CB3" w:rsidRPr="00BF4AF8" w:rsidRDefault="009476E0" w:rsidP="00E86CB3">
      <w:pPr>
        <w:pStyle w:val="Default"/>
        <w:ind w:left="720"/>
        <w:jc w:val="both"/>
        <w:rPr>
          <w:rFonts w:cstheme="minorHAnsi"/>
          <w:b/>
          <w:bCs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 xml:space="preserve">Relocalisation de l’agence de </w:t>
      </w:r>
      <w:r w:rsidRPr="00BF4AF8">
        <w:rPr>
          <w:rFonts w:cstheme="minorHAnsi"/>
          <w:b/>
          <w:bCs/>
          <w:color w:val="auto"/>
          <w:sz w:val="22"/>
          <w:szCs w:val="22"/>
        </w:rPr>
        <w:t>Violay</w:t>
      </w:r>
    </w:p>
    <w:p w14:paraId="51645D76" w14:textId="51D3B7C6" w:rsidR="009476E0" w:rsidRPr="00BF4AF8" w:rsidRDefault="00A402B1" w:rsidP="00E86CB3">
      <w:pPr>
        <w:pStyle w:val="Default"/>
        <w:ind w:left="720"/>
        <w:jc w:val="both"/>
        <w:rPr>
          <w:rFonts w:cstheme="minorHAnsi"/>
          <w:b/>
          <w:bCs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>Rénovation</w:t>
      </w:r>
      <w:r w:rsidR="00466275" w:rsidRPr="00BF4AF8">
        <w:rPr>
          <w:rFonts w:cstheme="minorHAnsi"/>
          <w:color w:val="auto"/>
          <w:sz w:val="22"/>
          <w:szCs w:val="22"/>
        </w:rPr>
        <w:t xml:space="preserve"> de l’agence de </w:t>
      </w:r>
      <w:r w:rsidR="00466275" w:rsidRPr="00BF4AF8">
        <w:rPr>
          <w:rFonts w:cstheme="minorHAnsi"/>
          <w:b/>
          <w:bCs/>
          <w:color w:val="auto"/>
          <w:sz w:val="22"/>
          <w:szCs w:val="22"/>
        </w:rPr>
        <w:t>Villerest</w:t>
      </w:r>
    </w:p>
    <w:p w14:paraId="5175D78C" w14:textId="3B102D88" w:rsidR="009E50A6" w:rsidRPr="00BF4AF8" w:rsidRDefault="00225307" w:rsidP="003F57A5">
      <w:pPr>
        <w:pStyle w:val="Default"/>
        <w:ind w:left="720"/>
        <w:jc w:val="both"/>
        <w:rPr>
          <w:rFonts w:cstheme="minorHAnsi"/>
          <w:b/>
          <w:bCs/>
          <w:color w:val="auto"/>
          <w:sz w:val="22"/>
          <w:szCs w:val="22"/>
        </w:rPr>
      </w:pPr>
      <w:r w:rsidRPr="00BF4AF8">
        <w:rPr>
          <w:rFonts w:cstheme="minorHAnsi"/>
          <w:color w:val="auto"/>
          <w:sz w:val="22"/>
          <w:szCs w:val="22"/>
        </w:rPr>
        <w:t>Revitalisation de l’agence de</w:t>
      </w:r>
      <w:r w:rsidRPr="00BF4AF8">
        <w:rPr>
          <w:rFonts w:cstheme="minorHAnsi"/>
          <w:b/>
          <w:bCs/>
          <w:color w:val="auto"/>
          <w:sz w:val="22"/>
          <w:szCs w:val="22"/>
        </w:rPr>
        <w:t xml:space="preserve"> Rive de Gier</w:t>
      </w:r>
    </w:p>
    <w:p w14:paraId="5202A33F" w14:textId="77777777" w:rsidR="00D566B8" w:rsidRPr="00BF4AF8" w:rsidRDefault="00D566B8" w:rsidP="00D566B8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inorHAnsi" w:hAnsiTheme="minorHAnsi" w:cstheme="minorHAnsi"/>
          <w:color w:val="FF0000"/>
        </w:rPr>
      </w:pPr>
      <w:bookmarkStart w:id="0" w:name="_Hlk163036366"/>
    </w:p>
    <w:p w14:paraId="4A3D8BC4" w14:textId="77777777" w:rsidR="00D566B8" w:rsidRPr="00BF4AF8" w:rsidRDefault="00D566B8" w:rsidP="00D566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inorHAnsi" w:hAnsiTheme="minorHAnsi" w:cstheme="minorHAnsi"/>
          <w:color w:val="FF0000"/>
        </w:rPr>
      </w:pPr>
      <w:r w:rsidRPr="00BF4AF8">
        <w:rPr>
          <w:rStyle w:val="lev"/>
          <w:rFonts w:asciiTheme="minorHAnsi" w:hAnsiTheme="minorHAnsi" w:cstheme="minorHAnsi"/>
          <w:color w:val="FF0000"/>
        </w:rPr>
        <w:t>Avis rendus :</w:t>
      </w:r>
    </w:p>
    <w:p w14:paraId="34E1CA76" w14:textId="61CE8A43" w:rsidR="000F01D3" w:rsidRPr="00C55EDC" w:rsidRDefault="000F01D3" w:rsidP="000F01D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inorHAnsi" w:hAnsiTheme="minorHAnsi" w:cstheme="minorHAnsi"/>
        </w:rPr>
      </w:pPr>
      <w:r w:rsidRPr="00BF4AF8">
        <w:rPr>
          <w:rStyle w:val="lev"/>
          <w:rFonts w:asciiTheme="minorHAnsi" w:hAnsiTheme="minorHAnsi" w:cstheme="minorHAnsi"/>
        </w:rPr>
        <w:t>Projet stratégique :</w:t>
      </w:r>
      <w:r w:rsidR="00BA50B9" w:rsidRPr="00BF4AF8">
        <w:rPr>
          <w:rStyle w:val="lev"/>
          <w:rFonts w:asciiTheme="minorHAnsi" w:hAnsiTheme="minorHAnsi" w:cstheme="minorHAnsi"/>
        </w:rPr>
        <w:t xml:space="preserve"> </w:t>
      </w:r>
      <w:r w:rsidR="00C55EDC" w:rsidRPr="00C55EDC">
        <w:rPr>
          <w:rStyle w:val="lev"/>
          <w:rFonts w:asciiTheme="minorHAnsi" w:hAnsiTheme="minorHAnsi" w:cstheme="minorHAnsi"/>
          <w:b w:val="0"/>
          <w:bCs w:val="0"/>
        </w:rPr>
        <w:t xml:space="preserve">Avis </w:t>
      </w:r>
      <w:r w:rsidR="00BA50B9" w:rsidRPr="00BF4AF8">
        <w:rPr>
          <w:rStyle w:val="lev"/>
          <w:rFonts w:asciiTheme="minorHAnsi" w:hAnsiTheme="minorHAnsi" w:cstheme="minorHAnsi"/>
          <w:b w:val="0"/>
          <w:bCs w:val="0"/>
        </w:rPr>
        <w:t>Réservé</w:t>
      </w:r>
      <w:r w:rsidR="00C55EDC">
        <w:rPr>
          <w:rStyle w:val="lev"/>
          <w:rFonts w:asciiTheme="minorHAnsi" w:hAnsiTheme="minorHAnsi" w:cstheme="minorHAnsi"/>
          <w:b w:val="0"/>
          <w:bCs w:val="0"/>
        </w:rPr>
        <w:t xml:space="preserve"> par manque de données chiffrées </w:t>
      </w:r>
      <w:r w:rsidR="00C55EDC" w:rsidRPr="00C55EDC">
        <w:rPr>
          <w:rStyle w:val="lev"/>
          <w:rFonts w:asciiTheme="minorHAnsi" w:hAnsiTheme="minorHAnsi" w:cstheme="minorHAnsi"/>
        </w:rPr>
        <w:t xml:space="preserve">(vote 9 pour </w:t>
      </w:r>
      <w:r w:rsidR="00C55EDC">
        <w:rPr>
          <w:rStyle w:val="lev"/>
          <w:rFonts w:asciiTheme="minorHAnsi" w:hAnsiTheme="minorHAnsi" w:cstheme="minorHAnsi"/>
        </w:rPr>
        <w:t xml:space="preserve">et </w:t>
      </w:r>
      <w:r w:rsidR="00C55EDC" w:rsidRPr="00C55EDC">
        <w:rPr>
          <w:rStyle w:val="lev"/>
          <w:rFonts w:asciiTheme="minorHAnsi" w:hAnsiTheme="minorHAnsi" w:cstheme="minorHAnsi"/>
        </w:rPr>
        <w:t>3 contre)</w:t>
      </w:r>
    </w:p>
    <w:p w14:paraId="1437B114" w14:textId="50AC34BA" w:rsidR="00BA50B9" w:rsidRPr="00BF4AF8" w:rsidRDefault="00BA50B9" w:rsidP="000F01D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inorHAnsi" w:hAnsiTheme="minorHAnsi" w:cstheme="minorHAnsi"/>
          <w:b w:val="0"/>
          <w:bCs w:val="0"/>
        </w:rPr>
      </w:pPr>
      <w:r w:rsidRPr="00BF4AF8">
        <w:rPr>
          <w:rStyle w:val="lev"/>
          <w:rFonts w:asciiTheme="minorHAnsi" w:hAnsiTheme="minorHAnsi" w:cstheme="minorHAnsi"/>
        </w:rPr>
        <w:t xml:space="preserve">Règlement </w:t>
      </w:r>
      <w:r w:rsidR="00A402B1" w:rsidRPr="00BF4AF8">
        <w:rPr>
          <w:rStyle w:val="lev"/>
          <w:rFonts w:asciiTheme="minorHAnsi" w:hAnsiTheme="minorHAnsi" w:cstheme="minorHAnsi"/>
        </w:rPr>
        <w:t>intérieur</w:t>
      </w:r>
      <w:r w:rsidRPr="00BF4AF8">
        <w:rPr>
          <w:rStyle w:val="lev"/>
          <w:rFonts w:asciiTheme="minorHAnsi" w:hAnsiTheme="minorHAnsi" w:cstheme="minorHAnsi"/>
        </w:rPr>
        <w:t> :</w:t>
      </w:r>
      <w:r w:rsidRPr="00BF4AF8">
        <w:rPr>
          <w:rStyle w:val="lev"/>
          <w:rFonts w:asciiTheme="minorHAnsi" w:hAnsiTheme="minorHAnsi" w:cstheme="minorHAnsi"/>
          <w:b w:val="0"/>
          <w:bCs w:val="0"/>
        </w:rPr>
        <w:t xml:space="preserve"> </w:t>
      </w:r>
      <w:r w:rsidR="00C55EDC">
        <w:rPr>
          <w:rStyle w:val="lev"/>
          <w:rFonts w:asciiTheme="minorHAnsi" w:hAnsiTheme="minorHAnsi" w:cstheme="minorHAnsi"/>
          <w:b w:val="0"/>
          <w:bCs w:val="0"/>
        </w:rPr>
        <w:t>Une d</w:t>
      </w:r>
      <w:r w:rsidR="002401E1" w:rsidRPr="00BF4AF8">
        <w:rPr>
          <w:rStyle w:val="lev"/>
          <w:rFonts w:asciiTheme="minorHAnsi" w:hAnsiTheme="minorHAnsi" w:cstheme="minorHAnsi"/>
          <w:b w:val="0"/>
          <w:bCs w:val="0"/>
        </w:rPr>
        <w:t xml:space="preserve">éclaration </w:t>
      </w:r>
      <w:r w:rsidR="00C55EDC">
        <w:rPr>
          <w:rStyle w:val="lev"/>
          <w:rFonts w:asciiTheme="minorHAnsi" w:hAnsiTheme="minorHAnsi" w:cstheme="minorHAnsi"/>
          <w:b w:val="0"/>
          <w:bCs w:val="0"/>
        </w:rPr>
        <w:t xml:space="preserve">a été </w:t>
      </w:r>
      <w:r w:rsidR="002401E1" w:rsidRPr="00BF4AF8">
        <w:rPr>
          <w:rStyle w:val="lev"/>
          <w:rFonts w:asciiTheme="minorHAnsi" w:hAnsiTheme="minorHAnsi" w:cstheme="minorHAnsi"/>
          <w:b w:val="0"/>
          <w:bCs w:val="0"/>
        </w:rPr>
        <w:t>faite</w:t>
      </w:r>
      <w:r w:rsidR="00C55EDC">
        <w:rPr>
          <w:rStyle w:val="lev"/>
          <w:rFonts w:asciiTheme="minorHAnsi" w:hAnsiTheme="minorHAnsi" w:cstheme="minorHAnsi"/>
          <w:b w:val="0"/>
          <w:bCs w:val="0"/>
        </w:rPr>
        <w:t xml:space="preserve"> car les élus demandent des précisions </w:t>
      </w:r>
    </w:p>
    <w:p w14:paraId="35AC70A4" w14:textId="179F1DD9" w:rsidR="002401E1" w:rsidRPr="00BF4AF8" w:rsidRDefault="00E36D60" w:rsidP="000F01D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inorHAnsi" w:hAnsiTheme="minorHAnsi" w:cstheme="minorHAnsi"/>
          <w:b w:val="0"/>
          <w:bCs w:val="0"/>
        </w:rPr>
      </w:pPr>
      <w:r w:rsidRPr="00BF4AF8">
        <w:rPr>
          <w:rStyle w:val="lev"/>
          <w:rFonts w:asciiTheme="minorHAnsi" w:hAnsiTheme="minorHAnsi" w:cstheme="minorHAnsi"/>
        </w:rPr>
        <w:t xml:space="preserve">Augmentation du capital </w:t>
      </w:r>
      <w:r w:rsidR="00BF4AF8">
        <w:rPr>
          <w:rStyle w:val="lev"/>
          <w:rFonts w:asciiTheme="minorHAnsi" w:hAnsiTheme="minorHAnsi" w:cstheme="minorHAnsi"/>
        </w:rPr>
        <w:t>BPCE</w:t>
      </w:r>
      <w:r w:rsidRPr="00BF4AF8">
        <w:rPr>
          <w:rStyle w:val="lev"/>
          <w:rFonts w:asciiTheme="minorHAnsi" w:hAnsiTheme="minorHAnsi" w:cstheme="minorHAnsi"/>
        </w:rPr>
        <w:t> :</w:t>
      </w:r>
      <w:r w:rsidRPr="00BF4AF8">
        <w:rPr>
          <w:rStyle w:val="lev"/>
          <w:rFonts w:asciiTheme="minorHAnsi" w:hAnsiTheme="minorHAnsi" w:cstheme="minorHAnsi"/>
          <w:b w:val="0"/>
          <w:bCs w:val="0"/>
        </w:rPr>
        <w:t xml:space="preserve"> </w:t>
      </w:r>
      <w:r w:rsidR="002E5046" w:rsidRPr="00BF4AF8">
        <w:rPr>
          <w:rStyle w:val="lev"/>
          <w:rFonts w:asciiTheme="minorHAnsi" w:hAnsiTheme="minorHAnsi" w:cstheme="minorHAnsi"/>
          <w:b w:val="0"/>
          <w:bCs w:val="0"/>
        </w:rPr>
        <w:t>Prise d’acte</w:t>
      </w:r>
      <w:r w:rsidR="00C55EDC">
        <w:rPr>
          <w:rStyle w:val="lev"/>
          <w:rFonts w:asciiTheme="minorHAnsi" w:hAnsiTheme="minorHAnsi" w:cstheme="minorHAnsi"/>
          <w:b w:val="0"/>
          <w:bCs w:val="0"/>
        </w:rPr>
        <w:t xml:space="preserve"> </w:t>
      </w:r>
    </w:p>
    <w:p w14:paraId="60FF2112" w14:textId="77777777" w:rsidR="00814682" w:rsidRPr="00BF4AF8" w:rsidRDefault="00814682" w:rsidP="000F01D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inorHAnsi" w:hAnsiTheme="minorHAnsi" w:cstheme="minorHAnsi"/>
          <w:b w:val="0"/>
          <w:bCs w:val="0"/>
        </w:rPr>
      </w:pPr>
    </w:p>
    <w:p w14:paraId="34FA0F68" w14:textId="41976DBA" w:rsidR="00D566B8" w:rsidRPr="00BF4AF8" w:rsidRDefault="00D566B8" w:rsidP="00D566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FF0000"/>
          <w14:ligatures w14:val="standardContextual"/>
        </w:rPr>
      </w:pPr>
      <w:r w:rsidRPr="00BF4AF8">
        <w:rPr>
          <w:rFonts w:asciiTheme="minorHAnsi" w:eastAsiaTheme="minorHAnsi" w:hAnsiTheme="minorHAnsi" w:cstheme="minorHAnsi"/>
          <w:b/>
          <w:bCs/>
          <w:color w:val="FF0000"/>
          <w14:ligatures w14:val="standardContextual"/>
        </w:rPr>
        <w:t>Œuvres sociales</w:t>
      </w:r>
      <w:r w:rsidR="00DA0AE6" w:rsidRPr="00BF4AF8">
        <w:rPr>
          <w:rFonts w:asciiTheme="minorHAnsi" w:eastAsiaTheme="minorHAnsi" w:hAnsiTheme="minorHAnsi" w:cstheme="minorHAnsi"/>
          <w:b/>
          <w:bCs/>
          <w:color w:val="FF0000"/>
          <w14:ligatures w14:val="standardContextual"/>
        </w:rPr>
        <w:t> :</w:t>
      </w:r>
    </w:p>
    <w:p w14:paraId="241A080A" w14:textId="14CBBC4E" w:rsidR="00DA0AE6" w:rsidRPr="00BF4AF8" w:rsidRDefault="00DA0AE6" w:rsidP="00DA0AE6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theme="minorHAnsi"/>
          <w14:ligatures w14:val="standardContextual"/>
        </w:rPr>
      </w:pPr>
      <w:r w:rsidRPr="00BF4AF8">
        <w:rPr>
          <w:rFonts w:asciiTheme="minorHAnsi" w:eastAsiaTheme="minorHAnsi" w:hAnsiTheme="minorHAnsi" w:cstheme="minorHAnsi"/>
          <w14:ligatures w14:val="standardContextual"/>
        </w:rPr>
        <w:t>Vote d</w:t>
      </w:r>
      <w:r w:rsidR="00C55EDC">
        <w:rPr>
          <w:rFonts w:asciiTheme="minorHAnsi" w:eastAsiaTheme="minorHAnsi" w:hAnsiTheme="minorHAnsi" w:cstheme="minorHAnsi"/>
          <w14:ligatures w14:val="standardContextual"/>
        </w:rPr>
        <w:t>u</w:t>
      </w:r>
      <w:r w:rsidRPr="00BF4AF8">
        <w:rPr>
          <w:rFonts w:asciiTheme="minorHAnsi" w:eastAsiaTheme="minorHAnsi" w:hAnsiTheme="minorHAnsi" w:cstheme="minorHAnsi"/>
          <w14:ligatures w14:val="standardContextual"/>
        </w:rPr>
        <w:t xml:space="preserve"> budget </w:t>
      </w:r>
      <w:r w:rsidR="00C55EDC">
        <w:rPr>
          <w:rFonts w:asciiTheme="minorHAnsi" w:eastAsiaTheme="minorHAnsi" w:hAnsiTheme="minorHAnsi" w:cstheme="minorHAnsi"/>
          <w14:ligatures w14:val="standardContextual"/>
        </w:rPr>
        <w:t xml:space="preserve">du CSE pour l’année </w:t>
      </w:r>
      <w:r w:rsidRPr="00BF4AF8">
        <w:rPr>
          <w:rFonts w:asciiTheme="minorHAnsi" w:eastAsiaTheme="minorHAnsi" w:hAnsiTheme="minorHAnsi" w:cstheme="minorHAnsi"/>
          <w14:ligatures w14:val="standardContextual"/>
        </w:rPr>
        <w:t>2026 à l’unanimité</w:t>
      </w:r>
    </w:p>
    <w:p w14:paraId="29E8E171" w14:textId="5E2B2C22" w:rsidR="002E5046" w:rsidRPr="00BF4AF8" w:rsidRDefault="002E5046" w:rsidP="00DA0AE6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theme="minorHAnsi"/>
          <w14:ligatures w14:val="standardContextual"/>
        </w:rPr>
      </w:pPr>
      <w:r w:rsidRPr="00BF4AF8">
        <w:rPr>
          <w:rFonts w:asciiTheme="minorHAnsi" w:eastAsiaTheme="minorHAnsi" w:hAnsiTheme="minorHAnsi" w:cstheme="minorHAnsi"/>
          <w14:ligatures w14:val="standardContextual"/>
        </w:rPr>
        <w:t xml:space="preserve">Livraison en cours des colis de </w:t>
      </w:r>
      <w:r w:rsidR="00A402B1" w:rsidRPr="00BF4AF8">
        <w:rPr>
          <w:rFonts w:asciiTheme="minorHAnsi" w:eastAsiaTheme="minorHAnsi" w:hAnsiTheme="minorHAnsi" w:cstheme="minorHAnsi"/>
          <w14:ligatures w14:val="standardContextual"/>
        </w:rPr>
        <w:t>Noël</w:t>
      </w:r>
      <w:r w:rsidR="00C55EDC">
        <w:rPr>
          <w:rFonts w:asciiTheme="minorHAnsi" w:eastAsiaTheme="minorHAnsi" w:hAnsiTheme="minorHAnsi" w:cstheme="minorHAnsi"/>
          <w14:ligatures w14:val="standardContextual"/>
        </w:rPr>
        <w:t xml:space="preserve"> et les arbres de </w:t>
      </w:r>
      <w:proofErr w:type="spellStart"/>
      <w:r w:rsidR="00C55EDC">
        <w:rPr>
          <w:rFonts w:asciiTheme="minorHAnsi" w:eastAsiaTheme="minorHAnsi" w:hAnsiTheme="minorHAnsi" w:cstheme="minorHAnsi"/>
          <w14:ligatures w14:val="standardContextual"/>
        </w:rPr>
        <w:t>noêl</w:t>
      </w:r>
      <w:proofErr w:type="spellEnd"/>
      <w:r w:rsidR="00C55EDC">
        <w:rPr>
          <w:rFonts w:asciiTheme="minorHAnsi" w:eastAsiaTheme="minorHAnsi" w:hAnsiTheme="minorHAnsi" w:cstheme="minorHAnsi"/>
          <w14:ligatures w14:val="standardContextual"/>
        </w:rPr>
        <w:t xml:space="preserve"> auront lieu le 29 novermbre.</w:t>
      </w:r>
    </w:p>
    <w:p w14:paraId="17B9AA44" w14:textId="77777777" w:rsidR="00407DD1" w:rsidRPr="00BF4AF8" w:rsidRDefault="00407DD1" w:rsidP="00DA0AE6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theme="minorHAnsi"/>
          <w14:ligatures w14:val="standardContextual"/>
        </w:rPr>
      </w:pPr>
    </w:p>
    <w:p w14:paraId="3F8F9FAF" w14:textId="3B5AC3C8" w:rsidR="00783EEF" w:rsidRPr="00BF4AF8" w:rsidRDefault="00D566B8" w:rsidP="000655D5">
      <w:pPr>
        <w:spacing w:after="0"/>
        <w:jc w:val="both"/>
        <w:outlineLvl w:val="0"/>
        <w:rPr>
          <w:rFonts w:cstheme="minorHAnsi"/>
          <w:b/>
          <w:bCs/>
          <w:color w:val="FF0000"/>
          <w:sz w:val="20"/>
          <w:szCs w:val="20"/>
        </w:rPr>
      </w:pPr>
      <w:r w:rsidRPr="00BF4AF8">
        <w:rPr>
          <w:rFonts w:asciiTheme="minorHAnsi" w:eastAsiaTheme="minorHAnsi" w:hAnsiTheme="minorHAnsi" w:cstheme="minorHAnsi"/>
          <w:b/>
          <w:bCs/>
          <w:u w:val="single"/>
          <w14:ligatures w14:val="standardContextual"/>
        </w:rPr>
        <w:t>Vos représentants :</w:t>
      </w:r>
      <w:r w:rsidRPr="00BF4AF8">
        <w:rPr>
          <w:rFonts w:asciiTheme="minorHAnsi" w:eastAsiaTheme="minorHAnsi" w:hAnsiTheme="minorHAnsi" w:cstheme="minorHAnsi"/>
          <w:b/>
          <w:bCs/>
          <w14:ligatures w14:val="standardContextual"/>
        </w:rPr>
        <w:t xml:space="preserve"> </w:t>
      </w:r>
      <w:r w:rsidRPr="00BF4AF8"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14:ligatures w14:val="standardContextual"/>
        </w:rPr>
        <w:t>Françoise JANNETTA, Mélodie TARDIVET,</w:t>
      </w:r>
      <w:r w:rsidRPr="00BF4AF8">
        <w:rPr>
          <w:rFonts w:asciiTheme="minorHAnsi" w:eastAsiaTheme="minorHAnsi" w:hAnsiTheme="minorHAnsi" w:cstheme="minorHAnsi"/>
          <w:b/>
          <w:bCs/>
          <w:sz w:val="20"/>
          <w:szCs w:val="20"/>
          <w14:ligatures w14:val="standardContextual"/>
        </w:rPr>
        <w:t xml:space="preserve"> </w:t>
      </w:r>
      <w:r w:rsidRPr="00BF4AF8">
        <w:rPr>
          <w:rFonts w:asciiTheme="minorHAnsi" w:hAnsiTheme="minorHAnsi" w:cstheme="minorHAnsi"/>
          <w:b/>
          <w:bCs/>
          <w:i/>
          <w:sz w:val="20"/>
          <w:szCs w:val="20"/>
        </w:rPr>
        <w:t>Eric ROUBY, Véronique JEAN, Georges ZGAJNAR, Christine BRET, Stéphanie PARROT, Alexis GAREL, Cédric ROCHE, Corinne VILLA, Michel CHANNAC</w:t>
      </w:r>
      <w:bookmarkEnd w:id="0"/>
    </w:p>
    <w:sectPr w:rsidR="00783EEF" w:rsidRPr="00BF4AF8" w:rsidSect="000655D5"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E92C" w14:textId="77777777" w:rsidR="000A53A7" w:rsidRDefault="000A53A7" w:rsidP="00E92950">
      <w:pPr>
        <w:spacing w:after="0" w:line="240" w:lineRule="auto"/>
      </w:pPr>
      <w:r>
        <w:separator/>
      </w:r>
    </w:p>
  </w:endnote>
  <w:endnote w:type="continuationSeparator" w:id="0">
    <w:p w14:paraId="40EA5BB4" w14:textId="77777777" w:rsidR="000A53A7" w:rsidRDefault="000A53A7" w:rsidP="00E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7BD4" w14:textId="77777777" w:rsidR="000A53A7" w:rsidRDefault="000A53A7" w:rsidP="00E92950">
      <w:pPr>
        <w:spacing w:after="0" w:line="240" w:lineRule="auto"/>
      </w:pPr>
      <w:r>
        <w:separator/>
      </w:r>
    </w:p>
  </w:footnote>
  <w:footnote w:type="continuationSeparator" w:id="0">
    <w:p w14:paraId="0439E905" w14:textId="77777777" w:rsidR="000A53A7" w:rsidRDefault="000A53A7" w:rsidP="00E9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28E"/>
    <w:multiLevelType w:val="hybridMultilevel"/>
    <w:tmpl w:val="7E3407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36CC"/>
    <w:multiLevelType w:val="hybridMultilevel"/>
    <w:tmpl w:val="565EC0CC"/>
    <w:lvl w:ilvl="0" w:tplc="15C0B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4288A"/>
    <w:multiLevelType w:val="hybridMultilevel"/>
    <w:tmpl w:val="00F07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1933">
    <w:abstractNumId w:val="1"/>
  </w:num>
  <w:num w:numId="2" w16cid:durableId="575013357">
    <w:abstractNumId w:val="0"/>
  </w:num>
  <w:num w:numId="3" w16cid:durableId="29452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EF"/>
    <w:rsid w:val="00014E68"/>
    <w:rsid w:val="000155DB"/>
    <w:rsid w:val="00033DA0"/>
    <w:rsid w:val="000371FD"/>
    <w:rsid w:val="00050AA5"/>
    <w:rsid w:val="00051563"/>
    <w:rsid w:val="00051CF7"/>
    <w:rsid w:val="00053A30"/>
    <w:rsid w:val="000655D5"/>
    <w:rsid w:val="00073060"/>
    <w:rsid w:val="000920D9"/>
    <w:rsid w:val="000A36DA"/>
    <w:rsid w:val="000A3D61"/>
    <w:rsid w:val="000A53A7"/>
    <w:rsid w:val="000D2CA8"/>
    <w:rsid w:val="000D7B1E"/>
    <w:rsid w:val="000E77C5"/>
    <w:rsid w:val="000F01D3"/>
    <w:rsid w:val="000F121E"/>
    <w:rsid w:val="000F169B"/>
    <w:rsid w:val="000F17E0"/>
    <w:rsid w:val="000F355D"/>
    <w:rsid w:val="001014E2"/>
    <w:rsid w:val="00121ECF"/>
    <w:rsid w:val="00122616"/>
    <w:rsid w:val="00134B00"/>
    <w:rsid w:val="001543BD"/>
    <w:rsid w:val="001569A7"/>
    <w:rsid w:val="001648EC"/>
    <w:rsid w:val="00172F02"/>
    <w:rsid w:val="00182D0D"/>
    <w:rsid w:val="00185A87"/>
    <w:rsid w:val="001B2DB1"/>
    <w:rsid w:val="001B7E5D"/>
    <w:rsid w:val="001C62E2"/>
    <w:rsid w:val="001D29D7"/>
    <w:rsid w:val="001D5A17"/>
    <w:rsid w:val="001E3767"/>
    <w:rsid w:val="00221C08"/>
    <w:rsid w:val="00224DE9"/>
    <w:rsid w:val="00225307"/>
    <w:rsid w:val="00226598"/>
    <w:rsid w:val="0023526B"/>
    <w:rsid w:val="002401E1"/>
    <w:rsid w:val="00241378"/>
    <w:rsid w:val="00252D50"/>
    <w:rsid w:val="00280E15"/>
    <w:rsid w:val="00291E3E"/>
    <w:rsid w:val="002A2921"/>
    <w:rsid w:val="002A6A34"/>
    <w:rsid w:val="002C2BD4"/>
    <w:rsid w:val="002E3BF8"/>
    <w:rsid w:val="002E5046"/>
    <w:rsid w:val="00302FF1"/>
    <w:rsid w:val="003031F1"/>
    <w:rsid w:val="003079FD"/>
    <w:rsid w:val="0031265E"/>
    <w:rsid w:val="00316970"/>
    <w:rsid w:val="003474E9"/>
    <w:rsid w:val="00383C8D"/>
    <w:rsid w:val="003A33E5"/>
    <w:rsid w:val="003A7888"/>
    <w:rsid w:val="003E161E"/>
    <w:rsid w:val="003E5D1B"/>
    <w:rsid w:val="003F57A5"/>
    <w:rsid w:val="0040156A"/>
    <w:rsid w:val="004021D4"/>
    <w:rsid w:val="00407DD1"/>
    <w:rsid w:val="0042455A"/>
    <w:rsid w:val="00424FDF"/>
    <w:rsid w:val="00451B59"/>
    <w:rsid w:val="00466275"/>
    <w:rsid w:val="0047513B"/>
    <w:rsid w:val="00475188"/>
    <w:rsid w:val="00477784"/>
    <w:rsid w:val="004B03CE"/>
    <w:rsid w:val="004D37BB"/>
    <w:rsid w:val="004F6B24"/>
    <w:rsid w:val="005134E3"/>
    <w:rsid w:val="005170F8"/>
    <w:rsid w:val="00562099"/>
    <w:rsid w:val="005642E3"/>
    <w:rsid w:val="005706B5"/>
    <w:rsid w:val="005828C2"/>
    <w:rsid w:val="005879FC"/>
    <w:rsid w:val="0059089A"/>
    <w:rsid w:val="00596835"/>
    <w:rsid w:val="005A1A0E"/>
    <w:rsid w:val="005A65F7"/>
    <w:rsid w:val="005B3B8F"/>
    <w:rsid w:val="005B7A93"/>
    <w:rsid w:val="005C5E58"/>
    <w:rsid w:val="005D50E0"/>
    <w:rsid w:val="005D5678"/>
    <w:rsid w:val="005E2DA2"/>
    <w:rsid w:val="005E6C6D"/>
    <w:rsid w:val="005F18F9"/>
    <w:rsid w:val="00602EA1"/>
    <w:rsid w:val="00617BEB"/>
    <w:rsid w:val="0063526D"/>
    <w:rsid w:val="006411E9"/>
    <w:rsid w:val="0065372D"/>
    <w:rsid w:val="00660E3B"/>
    <w:rsid w:val="006A75EB"/>
    <w:rsid w:val="006C6F37"/>
    <w:rsid w:val="006F0E7E"/>
    <w:rsid w:val="006F3477"/>
    <w:rsid w:val="006F6187"/>
    <w:rsid w:val="007377D5"/>
    <w:rsid w:val="007434D7"/>
    <w:rsid w:val="00755554"/>
    <w:rsid w:val="0076248F"/>
    <w:rsid w:val="00783EEF"/>
    <w:rsid w:val="0078410A"/>
    <w:rsid w:val="007912F5"/>
    <w:rsid w:val="007A12B6"/>
    <w:rsid w:val="007A2196"/>
    <w:rsid w:val="007A4BA9"/>
    <w:rsid w:val="007C25C9"/>
    <w:rsid w:val="007C56E5"/>
    <w:rsid w:val="007D009F"/>
    <w:rsid w:val="007E7874"/>
    <w:rsid w:val="008018CE"/>
    <w:rsid w:val="00804FFF"/>
    <w:rsid w:val="00811FE4"/>
    <w:rsid w:val="00814682"/>
    <w:rsid w:val="008156E5"/>
    <w:rsid w:val="00816B4C"/>
    <w:rsid w:val="0082652B"/>
    <w:rsid w:val="00844719"/>
    <w:rsid w:val="00845910"/>
    <w:rsid w:val="008547F4"/>
    <w:rsid w:val="00895A1B"/>
    <w:rsid w:val="008A2D5A"/>
    <w:rsid w:val="008A7AF8"/>
    <w:rsid w:val="008B2071"/>
    <w:rsid w:val="008B414D"/>
    <w:rsid w:val="008B6085"/>
    <w:rsid w:val="008F37EB"/>
    <w:rsid w:val="008F6E74"/>
    <w:rsid w:val="009232A2"/>
    <w:rsid w:val="0092727E"/>
    <w:rsid w:val="0093423E"/>
    <w:rsid w:val="00941514"/>
    <w:rsid w:val="009476E0"/>
    <w:rsid w:val="00955E1F"/>
    <w:rsid w:val="00966FE4"/>
    <w:rsid w:val="00974C5D"/>
    <w:rsid w:val="00980A07"/>
    <w:rsid w:val="009A14E6"/>
    <w:rsid w:val="009A2AD0"/>
    <w:rsid w:val="009A4CA7"/>
    <w:rsid w:val="009A6FFD"/>
    <w:rsid w:val="009B7A6A"/>
    <w:rsid w:val="009C08AE"/>
    <w:rsid w:val="009D2960"/>
    <w:rsid w:val="009D6359"/>
    <w:rsid w:val="009E04F2"/>
    <w:rsid w:val="009E50A6"/>
    <w:rsid w:val="00A212AE"/>
    <w:rsid w:val="00A31131"/>
    <w:rsid w:val="00A402B1"/>
    <w:rsid w:val="00A40847"/>
    <w:rsid w:val="00A4556D"/>
    <w:rsid w:val="00A45816"/>
    <w:rsid w:val="00A65964"/>
    <w:rsid w:val="00A81676"/>
    <w:rsid w:val="00A93F0B"/>
    <w:rsid w:val="00AB0F54"/>
    <w:rsid w:val="00AC000A"/>
    <w:rsid w:val="00AD1593"/>
    <w:rsid w:val="00AD1BFF"/>
    <w:rsid w:val="00AD7187"/>
    <w:rsid w:val="00AE3EB9"/>
    <w:rsid w:val="00AF428F"/>
    <w:rsid w:val="00B05D7F"/>
    <w:rsid w:val="00B0791A"/>
    <w:rsid w:val="00B106C1"/>
    <w:rsid w:val="00B16D7F"/>
    <w:rsid w:val="00B26E97"/>
    <w:rsid w:val="00B31067"/>
    <w:rsid w:val="00B54B60"/>
    <w:rsid w:val="00B62B8B"/>
    <w:rsid w:val="00B84731"/>
    <w:rsid w:val="00BA50B9"/>
    <w:rsid w:val="00BB3E69"/>
    <w:rsid w:val="00BC33C3"/>
    <w:rsid w:val="00BC4977"/>
    <w:rsid w:val="00BE20C9"/>
    <w:rsid w:val="00BE6BCC"/>
    <w:rsid w:val="00BF4AF8"/>
    <w:rsid w:val="00C00F49"/>
    <w:rsid w:val="00C0389B"/>
    <w:rsid w:val="00C10504"/>
    <w:rsid w:val="00C16689"/>
    <w:rsid w:val="00C17F98"/>
    <w:rsid w:val="00C302D0"/>
    <w:rsid w:val="00C362D0"/>
    <w:rsid w:val="00C46690"/>
    <w:rsid w:val="00C4768C"/>
    <w:rsid w:val="00C522B5"/>
    <w:rsid w:val="00C55EDC"/>
    <w:rsid w:val="00C61EE1"/>
    <w:rsid w:val="00C736A9"/>
    <w:rsid w:val="00C76588"/>
    <w:rsid w:val="00C92BCE"/>
    <w:rsid w:val="00C93D3A"/>
    <w:rsid w:val="00CE4DC2"/>
    <w:rsid w:val="00CF5AC7"/>
    <w:rsid w:val="00D0017B"/>
    <w:rsid w:val="00D07D37"/>
    <w:rsid w:val="00D10C85"/>
    <w:rsid w:val="00D11062"/>
    <w:rsid w:val="00D22ECA"/>
    <w:rsid w:val="00D33EE2"/>
    <w:rsid w:val="00D45752"/>
    <w:rsid w:val="00D4725B"/>
    <w:rsid w:val="00D566B8"/>
    <w:rsid w:val="00D56EFB"/>
    <w:rsid w:val="00D96A8A"/>
    <w:rsid w:val="00DA0AE6"/>
    <w:rsid w:val="00DB7E19"/>
    <w:rsid w:val="00DC1995"/>
    <w:rsid w:val="00DC64BA"/>
    <w:rsid w:val="00DD1B3C"/>
    <w:rsid w:val="00DE355A"/>
    <w:rsid w:val="00DE4162"/>
    <w:rsid w:val="00DF4939"/>
    <w:rsid w:val="00DF4CD8"/>
    <w:rsid w:val="00E31AD6"/>
    <w:rsid w:val="00E36D60"/>
    <w:rsid w:val="00E513DB"/>
    <w:rsid w:val="00E73F29"/>
    <w:rsid w:val="00E81CE8"/>
    <w:rsid w:val="00E828B7"/>
    <w:rsid w:val="00E86048"/>
    <w:rsid w:val="00E86CB3"/>
    <w:rsid w:val="00E92950"/>
    <w:rsid w:val="00ED1903"/>
    <w:rsid w:val="00F05B9F"/>
    <w:rsid w:val="00F26AB6"/>
    <w:rsid w:val="00F4133D"/>
    <w:rsid w:val="00F533ED"/>
    <w:rsid w:val="00F56C0E"/>
    <w:rsid w:val="00F66EC4"/>
    <w:rsid w:val="00F7138F"/>
    <w:rsid w:val="00F822CB"/>
    <w:rsid w:val="00F85D70"/>
    <w:rsid w:val="00FB5FC9"/>
    <w:rsid w:val="00FB6122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BA4C"/>
  <w15:chartTrackingRefBased/>
  <w15:docId w15:val="{49581E38-772D-4581-A022-3E143C58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EE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3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3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3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3E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E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E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E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E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E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3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3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E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3E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3E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E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EE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83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lev">
    <w:name w:val="Strong"/>
    <w:basedOn w:val="Policepardfaut"/>
    <w:uiPriority w:val="22"/>
    <w:qFormat/>
    <w:rsid w:val="00783EE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92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950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92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95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275F-D55E-4578-95C3-28057725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ZGAJNAR</dc:creator>
  <cp:keywords/>
  <dc:description/>
  <cp:lastModifiedBy>Georges Zgajnar</cp:lastModifiedBy>
  <cp:revision>2</cp:revision>
  <dcterms:created xsi:type="dcterms:W3CDTF">2025-12-06T16:32:00Z</dcterms:created>
  <dcterms:modified xsi:type="dcterms:W3CDTF">2025-12-06T16:32:00Z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94b348-024b-49ca-a6cd-4c8010dc6776_Enabled">
    <vt:lpwstr>true</vt:lpwstr>
  </property>
  <property fmtid="{D5CDD505-2E9C-101B-9397-08002B2CF9AE}" pid="3" name="MSIP_Label_6394b348-024b-49ca-a6cd-4c8010dc6776_SetDate">
    <vt:lpwstr>2025-11-28T09:20:54Z</vt:lpwstr>
  </property>
  <property fmtid="{D5CDD505-2E9C-101B-9397-08002B2CF9AE}" pid="4" name="MSIP_Label_6394b348-024b-49ca-a6cd-4c8010dc6776_Method">
    <vt:lpwstr>Privileged</vt:lpwstr>
  </property>
  <property fmtid="{D5CDD505-2E9C-101B-9397-08002B2CF9AE}" pid="5" name="MSIP_Label_6394b348-024b-49ca-a6cd-4c8010dc6776_Name">
    <vt:lpwstr>Privé label</vt:lpwstr>
  </property>
  <property fmtid="{D5CDD505-2E9C-101B-9397-08002B2CF9AE}" pid="6" name="MSIP_Label_6394b348-024b-49ca-a6cd-4c8010dc6776_SiteId">
    <vt:lpwstr>d5bb6d35-8a82-4329-b49a-5030bd6497ab</vt:lpwstr>
  </property>
  <property fmtid="{D5CDD505-2E9C-101B-9397-08002B2CF9AE}" pid="7" name="MSIP_Label_6394b348-024b-49ca-a6cd-4c8010dc6776_ActionId">
    <vt:lpwstr>2b9f8961-354f-4da9-b56c-546a17baa82c</vt:lpwstr>
  </property>
  <property fmtid="{D5CDD505-2E9C-101B-9397-08002B2CF9AE}" pid="8" name="MSIP_Label_6394b348-024b-49ca-a6cd-4c8010dc6776_ContentBits">
    <vt:lpwstr>0</vt:lpwstr>
  </property>
  <property fmtid="{D5CDD505-2E9C-101B-9397-08002B2CF9AE}" pid="9" name="MSIP_Label_6394b348-024b-49ca-a6cd-4c8010dc6776_Tag">
    <vt:lpwstr>10, 0, 1, 1</vt:lpwstr>
  </property>
</Properties>
</file>